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C233A2" w14:textId="65385C8B" w:rsidR="001E55EA" w:rsidRDefault="00041384">
      <w:pPr>
        <w:spacing w:before="120" w:after="120"/>
        <w:jc w:val="right"/>
      </w:pPr>
      <w:r>
        <w:rPr>
          <w:noProof/>
        </w:rPr>
        <w:drawing>
          <wp:inline distT="0" distB="0" distL="0" distR="0" wp14:anchorId="3E432A4C" wp14:editId="31BA825F">
            <wp:extent cx="1993071" cy="504825"/>
            <wp:effectExtent l="0" t="0" r="7620" b="0"/>
            <wp:docPr id="54863035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630356" name="Resim 548630356"/>
                    <pic:cNvPicPr/>
                  </pic:nvPicPr>
                  <pic:blipFill>
                    <a:blip r:embed="rId5">
                      <a:extLst>
                        <a:ext uri="{28A0092B-C50C-407E-A947-70E740481C1C}">
                          <a14:useLocalDpi xmlns:a14="http://schemas.microsoft.com/office/drawing/2010/main" val="0"/>
                        </a:ext>
                      </a:extLst>
                    </a:blip>
                    <a:stretch>
                      <a:fillRect/>
                    </a:stretch>
                  </pic:blipFill>
                  <pic:spPr>
                    <a:xfrm>
                      <a:off x="0" y="0"/>
                      <a:ext cx="2007035" cy="508362"/>
                    </a:xfrm>
                    <a:prstGeom prst="rect">
                      <a:avLst/>
                    </a:prstGeom>
                  </pic:spPr>
                </pic:pic>
              </a:graphicData>
            </a:graphic>
          </wp:inline>
        </w:drawing>
      </w:r>
    </w:p>
    <w:p w14:paraId="4053B666" w14:textId="77777777" w:rsidR="000149B1" w:rsidRPr="000149B1" w:rsidRDefault="000149B1" w:rsidP="000149B1">
      <w:pPr>
        <w:spacing w:before="120" w:after="120" w:line="336" w:lineRule="auto"/>
        <w:rPr>
          <w:sz w:val="18"/>
          <w:szCs w:val="18"/>
        </w:rPr>
      </w:pPr>
      <w:r w:rsidRPr="000149B1">
        <w:rPr>
          <w:sz w:val="18"/>
          <w:szCs w:val="18"/>
        </w:rPr>
        <w:t>TEKLİF MEKTUBU</w:t>
      </w:r>
    </w:p>
    <w:p w14:paraId="66892B2A" w14:textId="4C09783D" w:rsidR="000149B1" w:rsidRPr="000149B1" w:rsidRDefault="000149B1" w:rsidP="000149B1">
      <w:pPr>
        <w:spacing w:before="120" w:after="120" w:line="336" w:lineRule="auto"/>
        <w:rPr>
          <w:sz w:val="18"/>
          <w:szCs w:val="18"/>
        </w:rPr>
      </w:pPr>
      <w:proofErr w:type="gramStart"/>
      <w:r w:rsidRPr="000149B1">
        <w:rPr>
          <w:sz w:val="18"/>
          <w:szCs w:val="18"/>
        </w:rPr>
        <w:t>…….</w:t>
      </w:r>
      <w:proofErr w:type="gramEnd"/>
      <w:r w:rsidRPr="000149B1">
        <w:rPr>
          <w:sz w:val="18"/>
          <w:szCs w:val="18"/>
        </w:rPr>
        <w:t>/……/ 20</w:t>
      </w:r>
      <w:r w:rsidRPr="000149B1">
        <w:rPr>
          <w:sz w:val="18"/>
          <w:szCs w:val="18"/>
        </w:rPr>
        <w:t>25</w:t>
      </w:r>
    </w:p>
    <w:p w14:paraId="3749C85E" w14:textId="153FBD4F" w:rsidR="000149B1" w:rsidRPr="000149B1" w:rsidRDefault="000149B1" w:rsidP="000149B1">
      <w:pPr>
        <w:spacing w:before="120" w:after="120" w:line="336" w:lineRule="auto"/>
        <w:rPr>
          <w:sz w:val="18"/>
          <w:szCs w:val="18"/>
        </w:rPr>
      </w:pPr>
      <w:r w:rsidRPr="000149B1">
        <w:rPr>
          <w:sz w:val="18"/>
          <w:szCs w:val="18"/>
        </w:rPr>
        <w:t>NEVŞEHİR ORGANİZE SANAYİ BÖLGESİ/NEVŞEHİR</w:t>
      </w:r>
    </w:p>
    <w:p w14:paraId="24989D62" w14:textId="77777777" w:rsidR="000149B1" w:rsidRPr="000149B1" w:rsidRDefault="000149B1" w:rsidP="000149B1">
      <w:pPr>
        <w:spacing w:before="120" w:after="120" w:line="336" w:lineRule="auto"/>
        <w:rPr>
          <w:sz w:val="18"/>
          <w:szCs w:val="18"/>
        </w:rPr>
      </w:pPr>
      <w:r w:rsidRPr="000149B1">
        <w:rPr>
          <w:sz w:val="18"/>
          <w:szCs w:val="18"/>
        </w:rPr>
        <w:t>Teklif sahibinin;</w:t>
      </w:r>
    </w:p>
    <w:p w14:paraId="146A73A6" w14:textId="1654AC65" w:rsidR="000149B1" w:rsidRPr="000149B1" w:rsidRDefault="000149B1" w:rsidP="000149B1">
      <w:pPr>
        <w:spacing w:before="120" w:after="120" w:line="336" w:lineRule="auto"/>
        <w:rPr>
          <w:sz w:val="18"/>
          <w:szCs w:val="18"/>
        </w:rPr>
      </w:pPr>
      <w:r w:rsidRPr="000149B1">
        <w:rPr>
          <w:sz w:val="18"/>
          <w:szCs w:val="18"/>
        </w:rPr>
        <w:t>Adı Soyadı / Ticari unvanı, Uyruğu:</w:t>
      </w:r>
    </w:p>
    <w:p w14:paraId="796BC1D0" w14:textId="4966553D" w:rsidR="000149B1" w:rsidRPr="000149B1" w:rsidRDefault="000149B1" w:rsidP="000149B1">
      <w:pPr>
        <w:spacing w:before="120" w:after="120" w:line="336" w:lineRule="auto"/>
        <w:rPr>
          <w:sz w:val="18"/>
          <w:szCs w:val="18"/>
        </w:rPr>
      </w:pPr>
      <w:r w:rsidRPr="000149B1">
        <w:rPr>
          <w:sz w:val="18"/>
          <w:szCs w:val="18"/>
        </w:rPr>
        <w:t>Tebligata esas açık adresi:</w:t>
      </w:r>
    </w:p>
    <w:p w14:paraId="6A7E7B39" w14:textId="75E0E7FD" w:rsidR="000149B1" w:rsidRPr="000149B1" w:rsidRDefault="000149B1" w:rsidP="000149B1">
      <w:pPr>
        <w:spacing w:before="120" w:after="120" w:line="336" w:lineRule="auto"/>
        <w:rPr>
          <w:sz w:val="18"/>
          <w:szCs w:val="18"/>
        </w:rPr>
      </w:pPr>
      <w:r w:rsidRPr="000149B1">
        <w:rPr>
          <w:sz w:val="18"/>
          <w:szCs w:val="18"/>
        </w:rPr>
        <w:t>Bağlı olduğu vergi dairesi ve vergi numarası:</w:t>
      </w:r>
    </w:p>
    <w:p w14:paraId="62E247C3" w14:textId="5030C527" w:rsidR="000149B1" w:rsidRPr="000149B1" w:rsidRDefault="000149B1" w:rsidP="000149B1">
      <w:pPr>
        <w:spacing w:before="120" w:after="120" w:line="336" w:lineRule="auto"/>
        <w:rPr>
          <w:sz w:val="18"/>
          <w:szCs w:val="18"/>
        </w:rPr>
      </w:pPr>
      <w:r w:rsidRPr="000149B1">
        <w:rPr>
          <w:sz w:val="18"/>
          <w:szCs w:val="18"/>
        </w:rPr>
        <w:t>Telefon ve faks numarası:</w:t>
      </w:r>
    </w:p>
    <w:p w14:paraId="64697FC9" w14:textId="7A0846E6" w:rsidR="000149B1" w:rsidRDefault="000149B1" w:rsidP="000149B1">
      <w:pPr>
        <w:spacing w:before="120" w:after="120" w:line="336" w:lineRule="auto"/>
        <w:rPr>
          <w:sz w:val="18"/>
          <w:szCs w:val="18"/>
        </w:rPr>
      </w:pPr>
      <w:r w:rsidRPr="000149B1">
        <w:rPr>
          <w:sz w:val="18"/>
          <w:szCs w:val="18"/>
        </w:rPr>
        <w:t>Elektronik posta adresi (varsa):</w:t>
      </w:r>
    </w:p>
    <w:p w14:paraId="431C8946" w14:textId="77777777" w:rsidR="000149B1" w:rsidRPr="000149B1" w:rsidRDefault="000149B1" w:rsidP="000149B1">
      <w:pPr>
        <w:spacing w:before="120" w:after="120" w:line="336" w:lineRule="auto"/>
        <w:rPr>
          <w:sz w:val="18"/>
          <w:szCs w:val="18"/>
        </w:rPr>
      </w:pPr>
    </w:p>
    <w:p w14:paraId="3E582693" w14:textId="1D1DA83C" w:rsidR="000149B1" w:rsidRPr="000149B1" w:rsidRDefault="000149B1" w:rsidP="000149B1">
      <w:pPr>
        <w:spacing w:before="120" w:after="120" w:line="336" w:lineRule="auto"/>
        <w:rPr>
          <w:sz w:val="18"/>
          <w:szCs w:val="18"/>
        </w:rPr>
      </w:pPr>
      <w:r w:rsidRPr="000149B1">
        <w:rPr>
          <w:sz w:val="18"/>
          <w:szCs w:val="18"/>
        </w:rPr>
        <w:t>Firmanızca ........./......../ 20</w:t>
      </w:r>
      <w:r w:rsidRPr="000149B1">
        <w:rPr>
          <w:sz w:val="18"/>
          <w:szCs w:val="18"/>
        </w:rPr>
        <w:t>25</w:t>
      </w:r>
      <w:r w:rsidRPr="000149B1">
        <w:rPr>
          <w:sz w:val="18"/>
          <w:szCs w:val="18"/>
        </w:rPr>
        <w:t xml:space="preserve"> tarihinde ihalesi yapılacak olan </w:t>
      </w:r>
      <w:r w:rsidRPr="000149B1">
        <w:rPr>
          <w:sz w:val="18"/>
          <w:szCs w:val="18"/>
        </w:rPr>
        <w:t>NEVŞEHİR</w:t>
      </w:r>
      <w:r w:rsidRPr="000149B1">
        <w:rPr>
          <w:sz w:val="18"/>
          <w:szCs w:val="18"/>
        </w:rPr>
        <w:t xml:space="preserve"> İLİ, </w:t>
      </w:r>
      <w:r w:rsidRPr="000149B1">
        <w:rPr>
          <w:sz w:val="18"/>
          <w:szCs w:val="18"/>
        </w:rPr>
        <w:t>MERKEZ</w:t>
      </w:r>
      <w:r w:rsidRPr="000149B1">
        <w:rPr>
          <w:sz w:val="18"/>
          <w:szCs w:val="18"/>
        </w:rPr>
        <w:t xml:space="preserve"> İLÇESİNDE, YAPILACAK OLAN </w:t>
      </w:r>
      <w:r w:rsidRPr="000149B1">
        <w:rPr>
          <w:sz w:val="18"/>
          <w:szCs w:val="18"/>
        </w:rPr>
        <w:t>NEVŞEHİR ORGANİZE SANAYİ BÖLGESİ GİRİŞ TAKI&amp;GÜVENLİK</w:t>
      </w:r>
      <w:r w:rsidRPr="000149B1">
        <w:rPr>
          <w:sz w:val="18"/>
          <w:szCs w:val="18"/>
        </w:rPr>
        <w:t xml:space="preserve"> PROJESİNİN </w:t>
      </w:r>
      <w:r w:rsidRPr="000149B1">
        <w:rPr>
          <w:sz w:val="18"/>
          <w:szCs w:val="18"/>
        </w:rPr>
        <w:t>ANAHTAR TESLİMİ MALZEMELİ UYGULAMA</w:t>
      </w:r>
      <w:r w:rsidRPr="000149B1">
        <w:rPr>
          <w:sz w:val="18"/>
          <w:szCs w:val="18"/>
        </w:rPr>
        <w:t xml:space="preserve"> İŞLERİ’ ne ait ihale dokümanını okuduk, inceledik ve aynen kabul ettik. İşin yapılacağı yeri ve çevresini gördük, mahallin özelliklerini ve zemin şartlarını tetkik ettik, herhangi bir ayrım ve sınırlama yapılmadan bütün şartları kabul ediyoruz.</w:t>
      </w:r>
    </w:p>
    <w:p w14:paraId="56CCA619" w14:textId="77777777" w:rsidR="000149B1" w:rsidRPr="000149B1" w:rsidRDefault="000149B1" w:rsidP="000149B1">
      <w:pPr>
        <w:spacing w:before="120" w:after="120" w:line="336" w:lineRule="auto"/>
        <w:rPr>
          <w:sz w:val="18"/>
          <w:szCs w:val="18"/>
        </w:rPr>
      </w:pPr>
      <w:r w:rsidRPr="000149B1">
        <w:rPr>
          <w:sz w:val="18"/>
          <w:szCs w:val="18"/>
        </w:rPr>
        <w:t>1- Söz konusu işi KDV hariç ekteki keşif özetinde yer alan birim fiyatlar ile toplam .......</w:t>
      </w:r>
      <w:proofErr w:type="gramStart"/>
      <w:r w:rsidRPr="000149B1">
        <w:rPr>
          <w:sz w:val="18"/>
          <w:szCs w:val="18"/>
        </w:rPr>
        <w:t>( para</w:t>
      </w:r>
      <w:proofErr w:type="gramEnd"/>
      <w:r w:rsidRPr="000149B1">
        <w:rPr>
          <w:sz w:val="18"/>
          <w:szCs w:val="18"/>
        </w:rPr>
        <w:t xml:space="preserve"> birimi belirtilerek rakam ve </w:t>
      </w:r>
      <w:proofErr w:type="gramStart"/>
      <w:r w:rsidRPr="000149B1">
        <w:rPr>
          <w:sz w:val="18"/>
          <w:szCs w:val="18"/>
        </w:rPr>
        <w:t>yazıyla).................</w:t>
      </w:r>
      <w:proofErr w:type="gramEnd"/>
      <w:r w:rsidRPr="000149B1">
        <w:rPr>
          <w:sz w:val="18"/>
          <w:szCs w:val="18"/>
        </w:rPr>
        <w:t xml:space="preserve"> </w:t>
      </w:r>
      <w:proofErr w:type="gramStart"/>
      <w:r w:rsidRPr="000149B1">
        <w:rPr>
          <w:sz w:val="18"/>
          <w:szCs w:val="18"/>
        </w:rPr>
        <w:t>bedel</w:t>
      </w:r>
      <w:proofErr w:type="gramEnd"/>
      <w:r w:rsidRPr="000149B1">
        <w:rPr>
          <w:sz w:val="18"/>
          <w:szCs w:val="18"/>
        </w:rPr>
        <w:t xml:space="preserve"> üzerinden ihale şartnamesi, idari ve teknik şartnameler ile işe ait projeler ve ilgili ulusal ve </w:t>
      </w:r>
      <w:proofErr w:type="gramStart"/>
      <w:r w:rsidRPr="000149B1">
        <w:rPr>
          <w:sz w:val="18"/>
          <w:szCs w:val="18"/>
        </w:rPr>
        <w:t>uluslar arası</w:t>
      </w:r>
      <w:proofErr w:type="gramEnd"/>
      <w:r w:rsidRPr="000149B1">
        <w:rPr>
          <w:sz w:val="18"/>
          <w:szCs w:val="18"/>
        </w:rPr>
        <w:t xml:space="preserve"> standartlara, mevzuat ve kanunlara, fen ve </w:t>
      </w:r>
      <w:proofErr w:type="spellStart"/>
      <w:r w:rsidRPr="000149B1">
        <w:rPr>
          <w:sz w:val="18"/>
          <w:szCs w:val="18"/>
        </w:rPr>
        <w:t>san’at</w:t>
      </w:r>
      <w:proofErr w:type="spellEnd"/>
      <w:r w:rsidRPr="000149B1">
        <w:rPr>
          <w:sz w:val="18"/>
          <w:szCs w:val="18"/>
        </w:rPr>
        <w:t xml:space="preserve"> kurallarına göre yapmayı kabul ve taahhüt ederiz.</w:t>
      </w:r>
    </w:p>
    <w:p w14:paraId="040CFEFA" w14:textId="77777777" w:rsidR="000149B1" w:rsidRPr="000149B1" w:rsidRDefault="000149B1" w:rsidP="000149B1">
      <w:pPr>
        <w:spacing w:before="120" w:after="120" w:line="336" w:lineRule="auto"/>
        <w:rPr>
          <w:sz w:val="18"/>
          <w:szCs w:val="18"/>
        </w:rPr>
      </w:pPr>
      <w:r w:rsidRPr="000149B1">
        <w:rPr>
          <w:sz w:val="18"/>
          <w:szCs w:val="18"/>
        </w:rPr>
        <w:t>3- En düşük bedelli teklifi ya da herhangi bir teklifi kabul etmek zorunda olmadığınızı biliyor ve kabul ediyoruz.</w:t>
      </w:r>
    </w:p>
    <w:p w14:paraId="019E73E6" w14:textId="77777777" w:rsidR="000149B1" w:rsidRPr="000149B1" w:rsidRDefault="000149B1" w:rsidP="000149B1">
      <w:pPr>
        <w:spacing w:before="120" w:after="120" w:line="336" w:lineRule="auto"/>
        <w:rPr>
          <w:sz w:val="18"/>
          <w:szCs w:val="18"/>
        </w:rPr>
      </w:pPr>
      <w:r w:rsidRPr="000149B1">
        <w:rPr>
          <w:sz w:val="18"/>
          <w:szCs w:val="18"/>
        </w:rPr>
        <w:t>4- İhale konusu işle ilgili olmak üzere idarenizce yapılacak /yaptırılacak diğer işlerde, idarenizin çıkarlarına aykırı düşecek hiçbir eylem ve oluşum içinde olmayacağımızı taahhüt ediyoruz.</w:t>
      </w:r>
    </w:p>
    <w:p w14:paraId="36D0DF13" w14:textId="77777777" w:rsidR="000149B1" w:rsidRDefault="000149B1" w:rsidP="000149B1">
      <w:pPr>
        <w:spacing w:before="120" w:after="120" w:line="336" w:lineRule="auto"/>
        <w:rPr>
          <w:sz w:val="18"/>
          <w:szCs w:val="18"/>
        </w:rPr>
      </w:pPr>
      <w:r w:rsidRPr="000149B1">
        <w:rPr>
          <w:sz w:val="18"/>
          <w:szCs w:val="18"/>
        </w:rPr>
        <w:t>5- Birim Fiyat Teklifimizin haricinde hiçbir ilave bedel talebinde bulunmayacağımızı, projeler ve şartnamelerde belirtilmemiş olsa dahi işin yapılması için gerekli tüm imalatı teklif bedelinin içerisinde yapmayı kabul ve taahhüt ediyoruz.</w:t>
      </w:r>
    </w:p>
    <w:p w14:paraId="64AC01DB" w14:textId="77777777" w:rsidR="000149B1" w:rsidRDefault="000149B1" w:rsidP="000149B1">
      <w:pPr>
        <w:spacing w:before="120" w:after="120" w:line="336" w:lineRule="auto"/>
        <w:rPr>
          <w:sz w:val="18"/>
          <w:szCs w:val="18"/>
        </w:rPr>
      </w:pPr>
    </w:p>
    <w:p w14:paraId="0A9F6E8E" w14:textId="77777777" w:rsidR="000149B1" w:rsidRPr="000149B1" w:rsidRDefault="000149B1" w:rsidP="000149B1">
      <w:pPr>
        <w:spacing w:before="120" w:after="120" w:line="336" w:lineRule="auto"/>
        <w:rPr>
          <w:sz w:val="18"/>
          <w:szCs w:val="18"/>
        </w:rPr>
      </w:pPr>
    </w:p>
    <w:p w14:paraId="060AAF4D" w14:textId="77777777" w:rsidR="000149B1" w:rsidRPr="000149B1" w:rsidRDefault="000149B1" w:rsidP="000149B1">
      <w:pPr>
        <w:spacing w:before="120" w:after="120" w:line="336" w:lineRule="auto"/>
        <w:jc w:val="right"/>
        <w:rPr>
          <w:sz w:val="18"/>
          <w:szCs w:val="18"/>
        </w:rPr>
      </w:pPr>
      <w:r w:rsidRPr="000149B1">
        <w:rPr>
          <w:sz w:val="18"/>
          <w:szCs w:val="18"/>
        </w:rPr>
        <w:t>Saygılarımızla,</w:t>
      </w:r>
    </w:p>
    <w:p w14:paraId="62F3E248" w14:textId="77777777" w:rsidR="000149B1" w:rsidRPr="000149B1" w:rsidRDefault="000149B1" w:rsidP="000149B1">
      <w:pPr>
        <w:spacing w:before="120" w:after="120" w:line="336" w:lineRule="auto"/>
        <w:jc w:val="right"/>
        <w:rPr>
          <w:sz w:val="18"/>
          <w:szCs w:val="18"/>
        </w:rPr>
      </w:pPr>
      <w:r w:rsidRPr="000149B1">
        <w:rPr>
          <w:sz w:val="18"/>
          <w:szCs w:val="18"/>
        </w:rPr>
        <w:t>UZMAN YÜKLENİCİ</w:t>
      </w:r>
    </w:p>
    <w:p w14:paraId="413CBEAB" w14:textId="77777777" w:rsidR="000149B1" w:rsidRPr="000149B1" w:rsidRDefault="000149B1" w:rsidP="000149B1">
      <w:pPr>
        <w:spacing w:before="120" w:after="120" w:line="336" w:lineRule="auto"/>
        <w:jc w:val="right"/>
        <w:rPr>
          <w:sz w:val="18"/>
          <w:szCs w:val="18"/>
        </w:rPr>
      </w:pPr>
      <w:r w:rsidRPr="000149B1">
        <w:rPr>
          <w:sz w:val="18"/>
          <w:szCs w:val="18"/>
        </w:rPr>
        <w:t>Ad SOYAD / Unvan (Kaşe)</w:t>
      </w:r>
    </w:p>
    <w:p w14:paraId="61A6F6F7" w14:textId="526B9025" w:rsidR="001E55EA" w:rsidRPr="000149B1" w:rsidRDefault="000149B1" w:rsidP="000149B1">
      <w:pPr>
        <w:spacing w:before="120" w:after="120" w:line="336" w:lineRule="auto"/>
        <w:jc w:val="right"/>
        <w:rPr>
          <w:sz w:val="18"/>
          <w:szCs w:val="18"/>
        </w:rPr>
      </w:pPr>
      <w:r w:rsidRPr="000149B1">
        <w:rPr>
          <w:sz w:val="18"/>
          <w:szCs w:val="18"/>
        </w:rPr>
        <w:t>İmza</w:t>
      </w:r>
    </w:p>
    <w:sectPr w:rsidR="001E55EA" w:rsidRPr="000149B1" w:rsidSect="00E316C0">
      <w:pgSz w:w="11910" w:h="16845"/>
      <w:pgMar w:top="720" w:right="720" w:bottom="720" w:left="720" w:header="709" w:footer="709" w:gutter="0"/>
      <w:cols w:space="708"/>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A2"/>
    <w:family w:val="swiss"/>
    <w:pitch w:val="variable"/>
    <w:sig w:usb0="E4002EFF" w:usb1="C200247B" w:usb2="00000009" w:usb3="00000000" w:csb0="000001FF" w:csb1="00000000"/>
    <w:embedRegular r:id="rId1" w:fontKey="{F905D9DD-56B5-4210-99A9-FDE9BC0B8A05}"/>
  </w:font>
  <w:font w:name="Calibri Light">
    <w:panose1 w:val="020F0302020204030204"/>
    <w:charset w:val="A2"/>
    <w:family w:val="swiss"/>
    <w:pitch w:val="variable"/>
    <w:sig w:usb0="E4002EFF" w:usb1="C200247B" w:usb2="00000009" w:usb3="00000000" w:csb0="000001FF" w:csb1="00000000"/>
    <w:embedRegular r:id="rId2" w:fontKey="{431B1D10-3BF6-4719-95A7-95E71919C0F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61966"/>
    <w:multiLevelType w:val="multilevel"/>
    <w:tmpl w:val="206AD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2315FF"/>
    <w:multiLevelType w:val="multilevel"/>
    <w:tmpl w:val="1F14C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43A6312"/>
    <w:multiLevelType w:val="multilevel"/>
    <w:tmpl w:val="0A56C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5D6A19"/>
    <w:multiLevelType w:val="multilevel"/>
    <w:tmpl w:val="21D8C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8F4786A"/>
    <w:multiLevelType w:val="multilevel"/>
    <w:tmpl w:val="88EE9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E87493E"/>
    <w:multiLevelType w:val="multilevel"/>
    <w:tmpl w:val="0FEAC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12654C8"/>
    <w:multiLevelType w:val="multilevel"/>
    <w:tmpl w:val="A906B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1526E5B"/>
    <w:multiLevelType w:val="multilevel"/>
    <w:tmpl w:val="AE2A2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6076CB"/>
    <w:multiLevelType w:val="multilevel"/>
    <w:tmpl w:val="58D8E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96C4D25"/>
    <w:multiLevelType w:val="multilevel"/>
    <w:tmpl w:val="8B583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D171567"/>
    <w:multiLevelType w:val="multilevel"/>
    <w:tmpl w:val="63CC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8B4989"/>
    <w:multiLevelType w:val="multilevel"/>
    <w:tmpl w:val="C67C0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33B0269"/>
    <w:multiLevelType w:val="multilevel"/>
    <w:tmpl w:val="52088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5B576D0"/>
    <w:multiLevelType w:val="multilevel"/>
    <w:tmpl w:val="9FDA0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A572F85"/>
    <w:multiLevelType w:val="multilevel"/>
    <w:tmpl w:val="97424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93F0A59"/>
    <w:multiLevelType w:val="multilevel"/>
    <w:tmpl w:val="78F6E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3C675F0"/>
    <w:multiLevelType w:val="multilevel"/>
    <w:tmpl w:val="7B829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10853448">
    <w:abstractNumId w:val="15"/>
  </w:num>
  <w:num w:numId="2" w16cid:durableId="1848207966">
    <w:abstractNumId w:val="0"/>
  </w:num>
  <w:num w:numId="3" w16cid:durableId="1071806687">
    <w:abstractNumId w:val="2"/>
  </w:num>
  <w:num w:numId="4" w16cid:durableId="1290630930">
    <w:abstractNumId w:val="16"/>
  </w:num>
  <w:num w:numId="5" w16cid:durableId="582229350">
    <w:abstractNumId w:val="9"/>
  </w:num>
  <w:num w:numId="6" w16cid:durableId="1890190806">
    <w:abstractNumId w:val="10"/>
  </w:num>
  <w:num w:numId="7" w16cid:durableId="979068293">
    <w:abstractNumId w:val="3"/>
  </w:num>
  <w:num w:numId="8" w16cid:durableId="508443805">
    <w:abstractNumId w:val="11"/>
  </w:num>
  <w:num w:numId="9" w16cid:durableId="1688289020">
    <w:abstractNumId w:val="5"/>
  </w:num>
  <w:num w:numId="10" w16cid:durableId="1641105547">
    <w:abstractNumId w:val="14"/>
  </w:num>
  <w:num w:numId="11" w16cid:durableId="38097107">
    <w:abstractNumId w:val="12"/>
  </w:num>
  <w:num w:numId="12" w16cid:durableId="242179792">
    <w:abstractNumId w:val="7"/>
  </w:num>
  <w:num w:numId="13" w16cid:durableId="151726937">
    <w:abstractNumId w:val="6"/>
  </w:num>
  <w:num w:numId="14" w16cid:durableId="1447650437">
    <w:abstractNumId w:val="13"/>
  </w:num>
  <w:num w:numId="15" w16cid:durableId="1145976970">
    <w:abstractNumId w:val="4"/>
  </w:num>
  <w:num w:numId="16" w16cid:durableId="1386103054">
    <w:abstractNumId w:val="8"/>
  </w:num>
  <w:num w:numId="17" w16cid:durableId="4256884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08"/>
  <w:hyphenationZone w:val="425"/>
  <w:doNotShadeFormData/>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55EA"/>
    <w:rsid w:val="0001235E"/>
    <w:rsid w:val="000149B1"/>
    <w:rsid w:val="00017EDC"/>
    <w:rsid w:val="00021753"/>
    <w:rsid w:val="000227DE"/>
    <w:rsid w:val="00026533"/>
    <w:rsid w:val="00031B1A"/>
    <w:rsid w:val="00037FDF"/>
    <w:rsid w:val="00041384"/>
    <w:rsid w:val="000566BD"/>
    <w:rsid w:val="000F47CA"/>
    <w:rsid w:val="001044B2"/>
    <w:rsid w:val="001239CC"/>
    <w:rsid w:val="00126A8E"/>
    <w:rsid w:val="00134426"/>
    <w:rsid w:val="00153661"/>
    <w:rsid w:val="00157983"/>
    <w:rsid w:val="001A41B4"/>
    <w:rsid w:val="001B53DF"/>
    <w:rsid w:val="001D4062"/>
    <w:rsid w:val="001D79C6"/>
    <w:rsid w:val="001E55EA"/>
    <w:rsid w:val="001F5408"/>
    <w:rsid w:val="001F6645"/>
    <w:rsid w:val="0020636B"/>
    <w:rsid w:val="00227DD7"/>
    <w:rsid w:val="002459A1"/>
    <w:rsid w:val="00246E7C"/>
    <w:rsid w:val="0026317E"/>
    <w:rsid w:val="002908D9"/>
    <w:rsid w:val="002E184B"/>
    <w:rsid w:val="00307DC3"/>
    <w:rsid w:val="00311BD4"/>
    <w:rsid w:val="00325BCF"/>
    <w:rsid w:val="003457D5"/>
    <w:rsid w:val="003457DC"/>
    <w:rsid w:val="00383A6F"/>
    <w:rsid w:val="0039301F"/>
    <w:rsid w:val="00395BF9"/>
    <w:rsid w:val="00396B77"/>
    <w:rsid w:val="003B20DF"/>
    <w:rsid w:val="003F630E"/>
    <w:rsid w:val="0042320E"/>
    <w:rsid w:val="00454435"/>
    <w:rsid w:val="00455E2D"/>
    <w:rsid w:val="0046674C"/>
    <w:rsid w:val="00494AC3"/>
    <w:rsid w:val="004A2B35"/>
    <w:rsid w:val="004D3DDF"/>
    <w:rsid w:val="004D6566"/>
    <w:rsid w:val="004F4DD7"/>
    <w:rsid w:val="005331F1"/>
    <w:rsid w:val="00557133"/>
    <w:rsid w:val="00561F0B"/>
    <w:rsid w:val="00561FB9"/>
    <w:rsid w:val="00587C6A"/>
    <w:rsid w:val="00596253"/>
    <w:rsid w:val="005C5024"/>
    <w:rsid w:val="005E07A1"/>
    <w:rsid w:val="0064477F"/>
    <w:rsid w:val="0065501E"/>
    <w:rsid w:val="00674018"/>
    <w:rsid w:val="0068381C"/>
    <w:rsid w:val="00692591"/>
    <w:rsid w:val="006B2701"/>
    <w:rsid w:val="006D24A3"/>
    <w:rsid w:val="006E1A07"/>
    <w:rsid w:val="006F08F7"/>
    <w:rsid w:val="007151C1"/>
    <w:rsid w:val="0072056D"/>
    <w:rsid w:val="00765FB2"/>
    <w:rsid w:val="00767045"/>
    <w:rsid w:val="00785D5D"/>
    <w:rsid w:val="007B4B65"/>
    <w:rsid w:val="007B4D09"/>
    <w:rsid w:val="007C45FF"/>
    <w:rsid w:val="007C5501"/>
    <w:rsid w:val="007D1203"/>
    <w:rsid w:val="0080657B"/>
    <w:rsid w:val="0082123C"/>
    <w:rsid w:val="00824B84"/>
    <w:rsid w:val="00845A35"/>
    <w:rsid w:val="00854EC4"/>
    <w:rsid w:val="00860718"/>
    <w:rsid w:val="00883675"/>
    <w:rsid w:val="008C0795"/>
    <w:rsid w:val="008E5D8C"/>
    <w:rsid w:val="00960542"/>
    <w:rsid w:val="00983770"/>
    <w:rsid w:val="009C2D9D"/>
    <w:rsid w:val="009F5B6D"/>
    <w:rsid w:val="00A212B6"/>
    <w:rsid w:val="00A56440"/>
    <w:rsid w:val="00A722CF"/>
    <w:rsid w:val="00A837DB"/>
    <w:rsid w:val="00A958B4"/>
    <w:rsid w:val="00AA4720"/>
    <w:rsid w:val="00AE104F"/>
    <w:rsid w:val="00AE39BB"/>
    <w:rsid w:val="00AF478B"/>
    <w:rsid w:val="00B066A5"/>
    <w:rsid w:val="00B41CDD"/>
    <w:rsid w:val="00B57C1E"/>
    <w:rsid w:val="00B749DA"/>
    <w:rsid w:val="00B75B23"/>
    <w:rsid w:val="00B84702"/>
    <w:rsid w:val="00B937D3"/>
    <w:rsid w:val="00BC5F78"/>
    <w:rsid w:val="00BF1304"/>
    <w:rsid w:val="00C110A7"/>
    <w:rsid w:val="00C32E3A"/>
    <w:rsid w:val="00CA5FAB"/>
    <w:rsid w:val="00CB0FE9"/>
    <w:rsid w:val="00CC3D6C"/>
    <w:rsid w:val="00D22140"/>
    <w:rsid w:val="00D26FBF"/>
    <w:rsid w:val="00D30927"/>
    <w:rsid w:val="00D3366B"/>
    <w:rsid w:val="00D44458"/>
    <w:rsid w:val="00D45300"/>
    <w:rsid w:val="00D921FE"/>
    <w:rsid w:val="00DB6B74"/>
    <w:rsid w:val="00DE4FD1"/>
    <w:rsid w:val="00DF2D32"/>
    <w:rsid w:val="00E13380"/>
    <w:rsid w:val="00E276E7"/>
    <w:rsid w:val="00E316C0"/>
    <w:rsid w:val="00E364BD"/>
    <w:rsid w:val="00E43A28"/>
    <w:rsid w:val="00E75572"/>
    <w:rsid w:val="00E8298D"/>
    <w:rsid w:val="00E87266"/>
    <w:rsid w:val="00EC2D72"/>
    <w:rsid w:val="00EE6E99"/>
    <w:rsid w:val="00EF42FA"/>
    <w:rsid w:val="00F47B44"/>
    <w:rsid w:val="00F54586"/>
    <w:rsid w:val="00F67C62"/>
    <w:rsid w:val="00F86B7D"/>
    <w:rsid w:val="00F92737"/>
    <w:rsid w:val="00FA1909"/>
    <w:rsid w:val="00FA5986"/>
    <w:rsid w:val="00FB11AC"/>
    <w:rsid w:val="00FE757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11C590"/>
  <w15:docId w15:val="{A19689C3-2853-45B0-8B49-9FF7F96DE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tr-TR" w:eastAsia="tr-T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1FB9"/>
    <w:pPr>
      <w:spacing w:after="0" w:line="240" w:lineRule="auto"/>
    </w:pPr>
    <w:rPr>
      <w:rFonts w:ascii="Times New Roman" w:eastAsia="Times New Roman" w:hAnsi="Times New Roman" w:cs="Times New Roman"/>
      <w:kern w:val="0"/>
      <w:sz w:val="24"/>
      <w:szCs w:val="24"/>
      <w14:ligatures w14:val="none"/>
    </w:rPr>
  </w:style>
  <w:style w:type="paragraph" w:styleId="Balk1">
    <w:name w:val="heading 1"/>
    <w:basedOn w:val="Normal"/>
    <w:link w:val="Balk1Char"/>
    <w:uiPriority w:val="9"/>
    <w:qFormat/>
    <w:rsid w:val="00F54586"/>
    <w:pPr>
      <w:spacing w:before="100" w:beforeAutospacing="1" w:after="100" w:afterAutospacing="1"/>
      <w:outlineLvl w:val="0"/>
    </w:pPr>
    <w:rPr>
      <w:b/>
      <w:bCs/>
      <w:kern w:val="36"/>
      <w:sz w:val="48"/>
      <w:szCs w:val="48"/>
    </w:rPr>
  </w:style>
  <w:style w:type="paragraph" w:styleId="Balk2">
    <w:name w:val="heading 2"/>
    <w:basedOn w:val="Normal"/>
    <w:next w:val="Normal"/>
    <w:link w:val="Balk2Char"/>
    <w:uiPriority w:val="9"/>
    <w:semiHidden/>
    <w:unhideWhenUsed/>
    <w:qFormat/>
    <w:rsid w:val="00F54586"/>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C110A7"/>
    <w:pPr>
      <w:spacing w:after="0" w:line="240" w:lineRule="auto"/>
    </w:pPr>
  </w:style>
  <w:style w:type="character" w:customStyle="1" w:styleId="Balk1Char">
    <w:name w:val="Başlık 1 Char"/>
    <w:basedOn w:val="VarsaylanParagrafYazTipi"/>
    <w:link w:val="Balk1"/>
    <w:uiPriority w:val="9"/>
    <w:rsid w:val="00F54586"/>
    <w:rPr>
      <w:rFonts w:ascii="Times New Roman" w:eastAsia="Times New Roman" w:hAnsi="Times New Roman" w:cs="Times New Roman"/>
      <w:b/>
      <w:bCs/>
      <w:kern w:val="36"/>
      <w:sz w:val="48"/>
      <w:szCs w:val="48"/>
      <w14:ligatures w14:val="none"/>
    </w:rPr>
  </w:style>
  <w:style w:type="character" w:customStyle="1" w:styleId="Balk2Char">
    <w:name w:val="Başlık 2 Char"/>
    <w:basedOn w:val="VarsaylanParagrafYazTipi"/>
    <w:link w:val="Balk2"/>
    <w:uiPriority w:val="9"/>
    <w:semiHidden/>
    <w:rsid w:val="00F54586"/>
    <w:rPr>
      <w:rFonts w:asciiTheme="majorHAnsi" w:eastAsiaTheme="majorEastAsia" w:hAnsiTheme="majorHAnsi" w:cstheme="majorBidi"/>
      <w:color w:val="2F5496" w:themeColor="accent1" w:themeShade="BF"/>
      <w:kern w:val="0"/>
      <w:sz w:val="26"/>
      <w:szCs w:val="26"/>
      <w14:ligatures w14:val="none"/>
    </w:rPr>
  </w:style>
  <w:style w:type="character" w:customStyle="1" w:styleId="supplierproductcode">
    <w:name w:val="supplier_product_code"/>
    <w:basedOn w:val="VarsaylanParagrafYazTipi"/>
    <w:rsid w:val="00B57C1E"/>
  </w:style>
  <w:style w:type="character" w:styleId="Kpr">
    <w:name w:val="Hyperlink"/>
    <w:basedOn w:val="VarsaylanParagrafYazTipi"/>
    <w:uiPriority w:val="99"/>
    <w:semiHidden/>
    <w:unhideWhenUsed/>
    <w:rsid w:val="00311BD4"/>
    <w:rPr>
      <w:color w:val="0000FF"/>
      <w:u w:val="single"/>
    </w:rPr>
  </w:style>
  <w:style w:type="character" w:customStyle="1" w:styleId="me-5">
    <w:name w:val="me-5"/>
    <w:basedOn w:val="VarsaylanParagrafYazTipi"/>
    <w:rsid w:val="00FB11AC"/>
  </w:style>
  <w:style w:type="character" w:customStyle="1" w:styleId="code">
    <w:name w:val="code"/>
    <w:basedOn w:val="VarsaylanParagrafYazTipi"/>
    <w:rsid w:val="00FB11AC"/>
  </w:style>
  <w:style w:type="paragraph" w:styleId="NormalWeb">
    <w:name w:val="Normal (Web)"/>
    <w:basedOn w:val="Normal"/>
    <w:uiPriority w:val="99"/>
    <w:semiHidden/>
    <w:unhideWhenUsed/>
    <w:rsid w:val="00B749DA"/>
    <w:pPr>
      <w:spacing w:before="100" w:beforeAutospacing="1" w:after="100" w:afterAutospacing="1"/>
    </w:pPr>
  </w:style>
  <w:style w:type="character" w:customStyle="1" w:styleId="informationcharacteristicsspecificationlistitemlabel">
    <w:name w:val="information__characteristics__specification__list__item__label"/>
    <w:basedOn w:val="VarsaylanParagrafYazTipi"/>
    <w:rsid w:val="001D4062"/>
  </w:style>
  <w:style w:type="character" w:customStyle="1" w:styleId="informationcharacteristicsspecificationlistitemvalues">
    <w:name w:val="information__characteristics__specification__list__item__values"/>
    <w:basedOn w:val="VarsaylanParagrafYazTipi"/>
    <w:rsid w:val="001D40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761036">
      <w:bodyDiv w:val="1"/>
      <w:marLeft w:val="0"/>
      <w:marRight w:val="0"/>
      <w:marTop w:val="0"/>
      <w:marBottom w:val="0"/>
      <w:divBdr>
        <w:top w:val="none" w:sz="0" w:space="0" w:color="auto"/>
        <w:left w:val="none" w:sz="0" w:space="0" w:color="auto"/>
        <w:bottom w:val="none" w:sz="0" w:space="0" w:color="auto"/>
        <w:right w:val="none" w:sz="0" w:space="0" w:color="auto"/>
      </w:divBdr>
    </w:div>
    <w:div w:id="223755802">
      <w:bodyDiv w:val="1"/>
      <w:marLeft w:val="0"/>
      <w:marRight w:val="0"/>
      <w:marTop w:val="0"/>
      <w:marBottom w:val="0"/>
      <w:divBdr>
        <w:top w:val="none" w:sz="0" w:space="0" w:color="auto"/>
        <w:left w:val="none" w:sz="0" w:space="0" w:color="auto"/>
        <w:bottom w:val="none" w:sz="0" w:space="0" w:color="auto"/>
        <w:right w:val="none" w:sz="0" w:space="0" w:color="auto"/>
      </w:divBdr>
    </w:div>
    <w:div w:id="233397216">
      <w:bodyDiv w:val="1"/>
      <w:marLeft w:val="0"/>
      <w:marRight w:val="0"/>
      <w:marTop w:val="0"/>
      <w:marBottom w:val="0"/>
      <w:divBdr>
        <w:top w:val="none" w:sz="0" w:space="0" w:color="auto"/>
        <w:left w:val="none" w:sz="0" w:space="0" w:color="auto"/>
        <w:bottom w:val="none" w:sz="0" w:space="0" w:color="auto"/>
        <w:right w:val="none" w:sz="0" w:space="0" w:color="auto"/>
      </w:divBdr>
    </w:div>
    <w:div w:id="247810069">
      <w:bodyDiv w:val="1"/>
      <w:marLeft w:val="0"/>
      <w:marRight w:val="0"/>
      <w:marTop w:val="0"/>
      <w:marBottom w:val="0"/>
      <w:divBdr>
        <w:top w:val="none" w:sz="0" w:space="0" w:color="auto"/>
        <w:left w:val="none" w:sz="0" w:space="0" w:color="auto"/>
        <w:bottom w:val="none" w:sz="0" w:space="0" w:color="auto"/>
        <w:right w:val="none" w:sz="0" w:space="0" w:color="auto"/>
      </w:divBdr>
    </w:div>
    <w:div w:id="269506120">
      <w:bodyDiv w:val="1"/>
      <w:marLeft w:val="0"/>
      <w:marRight w:val="0"/>
      <w:marTop w:val="0"/>
      <w:marBottom w:val="0"/>
      <w:divBdr>
        <w:top w:val="none" w:sz="0" w:space="0" w:color="auto"/>
        <w:left w:val="none" w:sz="0" w:space="0" w:color="auto"/>
        <w:bottom w:val="none" w:sz="0" w:space="0" w:color="auto"/>
        <w:right w:val="none" w:sz="0" w:space="0" w:color="auto"/>
      </w:divBdr>
      <w:divsChild>
        <w:div w:id="1023021267">
          <w:marLeft w:val="0"/>
          <w:marRight w:val="0"/>
          <w:marTop w:val="0"/>
          <w:marBottom w:val="225"/>
          <w:divBdr>
            <w:top w:val="none" w:sz="0" w:space="0" w:color="auto"/>
            <w:left w:val="none" w:sz="0" w:space="0" w:color="auto"/>
            <w:bottom w:val="none" w:sz="0" w:space="0" w:color="auto"/>
            <w:right w:val="none" w:sz="0" w:space="0" w:color="auto"/>
          </w:divBdr>
        </w:div>
        <w:div w:id="205873381">
          <w:marLeft w:val="0"/>
          <w:marRight w:val="0"/>
          <w:marTop w:val="0"/>
          <w:marBottom w:val="300"/>
          <w:divBdr>
            <w:top w:val="none" w:sz="0" w:space="0" w:color="auto"/>
            <w:left w:val="none" w:sz="0" w:space="0" w:color="auto"/>
            <w:bottom w:val="none" w:sz="0" w:space="0" w:color="auto"/>
            <w:right w:val="none" w:sz="0" w:space="0" w:color="auto"/>
          </w:divBdr>
        </w:div>
        <w:div w:id="1143423922">
          <w:marLeft w:val="0"/>
          <w:marRight w:val="0"/>
          <w:marTop w:val="0"/>
          <w:marBottom w:val="75"/>
          <w:divBdr>
            <w:top w:val="none" w:sz="0" w:space="0" w:color="auto"/>
            <w:left w:val="none" w:sz="0" w:space="0" w:color="auto"/>
            <w:bottom w:val="none" w:sz="0" w:space="0" w:color="auto"/>
            <w:right w:val="none" w:sz="0" w:space="0" w:color="auto"/>
          </w:divBdr>
        </w:div>
      </w:divsChild>
    </w:div>
    <w:div w:id="275259829">
      <w:bodyDiv w:val="1"/>
      <w:marLeft w:val="0"/>
      <w:marRight w:val="0"/>
      <w:marTop w:val="0"/>
      <w:marBottom w:val="0"/>
      <w:divBdr>
        <w:top w:val="none" w:sz="0" w:space="0" w:color="auto"/>
        <w:left w:val="none" w:sz="0" w:space="0" w:color="auto"/>
        <w:bottom w:val="none" w:sz="0" w:space="0" w:color="auto"/>
        <w:right w:val="none" w:sz="0" w:space="0" w:color="auto"/>
      </w:divBdr>
      <w:divsChild>
        <w:div w:id="1043754842">
          <w:marLeft w:val="0"/>
          <w:marRight w:val="0"/>
          <w:marTop w:val="0"/>
          <w:marBottom w:val="225"/>
          <w:divBdr>
            <w:top w:val="none" w:sz="0" w:space="0" w:color="auto"/>
            <w:left w:val="none" w:sz="0" w:space="0" w:color="auto"/>
            <w:bottom w:val="none" w:sz="0" w:space="0" w:color="auto"/>
            <w:right w:val="none" w:sz="0" w:space="0" w:color="auto"/>
          </w:divBdr>
        </w:div>
        <w:div w:id="2063288946">
          <w:marLeft w:val="0"/>
          <w:marRight w:val="0"/>
          <w:marTop w:val="0"/>
          <w:marBottom w:val="300"/>
          <w:divBdr>
            <w:top w:val="none" w:sz="0" w:space="0" w:color="auto"/>
            <w:left w:val="none" w:sz="0" w:space="0" w:color="auto"/>
            <w:bottom w:val="none" w:sz="0" w:space="0" w:color="auto"/>
            <w:right w:val="none" w:sz="0" w:space="0" w:color="auto"/>
          </w:divBdr>
        </w:div>
        <w:div w:id="382489036">
          <w:marLeft w:val="0"/>
          <w:marRight w:val="0"/>
          <w:marTop w:val="0"/>
          <w:marBottom w:val="75"/>
          <w:divBdr>
            <w:top w:val="none" w:sz="0" w:space="0" w:color="auto"/>
            <w:left w:val="none" w:sz="0" w:space="0" w:color="auto"/>
            <w:bottom w:val="none" w:sz="0" w:space="0" w:color="auto"/>
            <w:right w:val="none" w:sz="0" w:space="0" w:color="auto"/>
          </w:divBdr>
        </w:div>
      </w:divsChild>
    </w:div>
    <w:div w:id="303051663">
      <w:bodyDiv w:val="1"/>
      <w:marLeft w:val="0"/>
      <w:marRight w:val="0"/>
      <w:marTop w:val="0"/>
      <w:marBottom w:val="0"/>
      <w:divBdr>
        <w:top w:val="none" w:sz="0" w:space="0" w:color="auto"/>
        <w:left w:val="none" w:sz="0" w:space="0" w:color="auto"/>
        <w:bottom w:val="none" w:sz="0" w:space="0" w:color="auto"/>
        <w:right w:val="none" w:sz="0" w:space="0" w:color="auto"/>
      </w:divBdr>
      <w:divsChild>
        <w:div w:id="1407996372">
          <w:marLeft w:val="0"/>
          <w:marRight w:val="0"/>
          <w:marTop w:val="0"/>
          <w:marBottom w:val="225"/>
          <w:divBdr>
            <w:top w:val="none" w:sz="0" w:space="0" w:color="auto"/>
            <w:left w:val="none" w:sz="0" w:space="0" w:color="auto"/>
            <w:bottom w:val="none" w:sz="0" w:space="0" w:color="auto"/>
            <w:right w:val="none" w:sz="0" w:space="0" w:color="auto"/>
          </w:divBdr>
        </w:div>
        <w:div w:id="1603998700">
          <w:marLeft w:val="0"/>
          <w:marRight w:val="0"/>
          <w:marTop w:val="0"/>
          <w:marBottom w:val="300"/>
          <w:divBdr>
            <w:top w:val="none" w:sz="0" w:space="0" w:color="auto"/>
            <w:left w:val="none" w:sz="0" w:space="0" w:color="auto"/>
            <w:bottom w:val="none" w:sz="0" w:space="0" w:color="auto"/>
            <w:right w:val="none" w:sz="0" w:space="0" w:color="auto"/>
          </w:divBdr>
        </w:div>
        <w:div w:id="1275165488">
          <w:marLeft w:val="0"/>
          <w:marRight w:val="0"/>
          <w:marTop w:val="0"/>
          <w:marBottom w:val="75"/>
          <w:divBdr>
            <w:top w:val="none" w:sz="0" w:space="0" w:color="auto"/>
            <w:left w:val="none" w:sz="0" w:space="0" w:color="auto"/>
            <w:bottom w:val="none" w:sz="0" w:space="0" w:color="auto"/>
            <w:right w:val="none" w:sz="0" w:space="0" w:color="auto"/>
          </w:divBdr>
        </w:div>
      </w:divsChild>
    </w:div>
    <w:div w:id="324824661">
      <w:bodyDiv w:val="1"/>
      <w:marLeft w:val="0"/>
      <w:marRight w:val="0"/>
      <w:marTop w:val="0"/>
      <w:marBottom w:val="0"/>
      <w:divBdr>
        <w:top w:val="none" w:sz="0" w:space="0" w:color="auto"/>
        <w:left w:val="none" w:sz="0" w:space="0" w:color="auto"/>
        <w:bottom w:val="none" w:sz="0" w:space="0" w:color="auto"/>
        <w:right w:val="none" w:sz="0" w:space="0" w:color="auto"/>
      </w:divBdr>
      <w:divsChild>
        <w:div w:id="946503158">
          <w:marLeft w:val="0"/>
          <w:marRight w:val="0"/>
          <w:marTop w:val="0"/>
          <w:marBottom w:val="0"/>
          <w:divBdr>
            <w:top w:val="none" w:sz="0" w:space="0" w:color="auto"/>
            <w:left w:val="none" w:sz="0" w:space="0" w:color="auto"/>
            <w:bottom w:val="none" w:sz="0" w:space="0" w:color="auto"/>
            <w:right w:val="none" w:sz="0" w:space="0" w:color="auto"/>
          </w:divBdr>
        </w:div>
        <w:div w:id="1877037225">
          <w:marLeft w:val="0"/>
          <w:marRight w:val="0"/>
          <w:marTop w:val="105"/>
          <w:marBottom w:val="0"/>
          <w:divBdr>
            <w:top w:val="none" w:sz="0" w:space="0" w:color="auto"/>
            <w:left w:val="none" w:sz="0" w:space="0" w:color="auto"/>
            <w:bottom w:val="none" w:sz="0" w:space="0" w:color="auto"/>
            <w:right w:val="none" w:sz="0" w:space="0" w:color="auto"/>
          </w:divBdr>
        </w:div>
        <w:div w:id="166756203">
          <w:marLeft w:val="0"/>
          <w:marRight w:val="0"/>
          <w:marTop w:val="105"/>
          <w:marBottom w:val="0"/>
          <w:divBdr>
            <w:top w:val="none" w:sz="0" w:space="0" w:color="auto"/>
            <w:left w:val="none" w:sz="0" w:space="0" w:color="auto"/>
            <w:bottom w:val="none" w:sz="0" w:space="0" w:color="auto"/>
            <w:right w:val="none" w:sz="0" w:space="0" w:color="auto"/>
          </w:divBdr>
        </w:div>
        <w:div w:id="1303661214">
          <w:marLeft w:val="0"/>
          <w:marRight w:val="0"/>
          <w:marTop w:val="105"/>
          <w:marBottom w:val="0"/>
          <w:divBdr>
            <w:top w:val="none" w:sz="0" w:space="0" w:color="auto"/>
            <w:left w:val="none" w:sz="0" w:space="0" w:color="auto"/>
            <w:bottom w:val="none" w:sz="0" w:space="0" w:color="auto"/>
            <w:right w:val="none" w:sz="0" w:space="0" w:color="auto"/>
          </w:divBdr>
        </w:div>
        <w:div w:id="1055087226">
          <w:marLeft w:val="0"/>
          <w:marRight w:val="0"/>
          <w:marTop w:val="105"/>
          <w:marBottom w:val="0"/>
          <w:divBdr>
            <w:top w:val="none" w:sz="0" w:space="0" w:color="auto"/>
            <w:left w:val="none" w:sz="0" w:space="0" w:color="auto"/>
            <w:bottom w:val="none" w:sz="0" w:space="0" w:color="auto"/>
            <w:right w:val="none" w:sz="0" w:space="0" w:color="auto"/>
          </w:divBdr>
        </w:div>
      </w:divsChild>
    </w:div>
    <w:div w:id="416173308">
      <w:bodyDiv w:val="1"/>
      <w:marLeft w:val="0"/>
      <w:marRight w:val="0"/>
      <w:marTop w:val="0"/>
      <w:marBottom w:val="0"/>
      <w:divBdr>
        <w:top w:val="none" w:sz="0" w:space="0" w:color="auto"/>
        <w:left w:val="none" w:sz="0" w:space="0" w:color="auto"/>
        <w:bottom w:val="none" w:sz="0" w:space="0" w:color="auto"/>
        <w:right w:val="none" w:sz="0" w:space="0" w:color="auto"/>
      </w:divBdr>
      <w:divsChild>
        <w:div w:id="137961068">
          <w:marLeft w:val="0"/>
          <w:marRight w:val="0"/>
          <w:marTop w:val="0"/>
          <w:marBottom w:val="225"/>
          <w:divBdr>
            <w:top w:val="none" w:sz="0" w:space="0" w:color="auto"/>
            <w:left w:val="none" w:sz="0" w:space="0" w:color="auto"/>
            <w:bottom w:val="none" w:sz="0" w:space="0" w:color="auto"/>
            <w:right w:val="none" w:sz="0" w:space="0" w:color="auto"/>
          </w:divBdr>
        </w:div>
        <w:div w:id="836119681">
          <w:marLeft w:val="0"/>
          <w:marRight w:val="0"/>
          <w:marTop w:val="0"/>
          <w:marBottom w:val="300"/>
          <w:divBdr>
            <w:top w:val="none" w:sz="0" w:space="0" w:color="auto"/>
            <w:left w:val="none" w:sz="0" w:space="0" w:color="auto"/>
            <w:bottom w:val="none" w:sz="0" w:space="0" w:color="auto"/>
            <w:right w:val="none" w:sz="0" w:space="0" w:color="auto"/>
          </w:divBdr>
        </w:div>
        <w:div w:id="1882011255">
          <w:marLeft w:val="0"/>
          <w:marRight w:val="0"/>
          <w:marTop w:val="0"/>
          <w:marBottom w:val="75"/>
          <w:divBdr>
            <w:top w:val="none" w:sz="0" w:space="0" w:color="auto"/>
            <w:left w:val="none" w:sz="0" w:space="0" w:color="auto"/>
            <w:bottom w:val="none" w:sz="0" w:space="0" w:color="auto"/>
            <w:right w:val="none" w:sz="0" w:space="0" w:color="auto"/>
          </w:divBdr>
        </w:div>
      </w:divsChild>
    </w:div>
    <w:div w:id="459035803">
      <w:bodyDiv w:val="1"/>
      <w:marLeft w:val="0"/>
      <w:marRight w:val="0"/>
      <w:marTop w:val="0"/>
      <w:marBottom w:val="0"/>
      <w:divBdr>
        <w:top w:val="none" w:sz="0" w:space="0" w:color="auto"/>
        <w:left w:val="none" w:sz="0" w:space="0" w:color="auto"/>
        <w:bottom w:val="none" w:sz="0" w:space="0" w:color="auto"/>
        <w:right w:val="none" w:sz="0" w:space="0" w:color="auto"/>
      </w:divBdr>
    </w:div>
    <w:div w:id="519011389">
      <w:bodyDiv w:val="1"/>
      <w:marLeft w:val="0"/>
      <w:marRight w:val="0"/>
      <w:marTop w:val="0"/>
      <w:marBottom w:val="0"/>
      <w:divBdr>
        <w:top w:val="none" w:sz="0" w:space="0" w:color="auto"/>
        <w:left w:val="none" w:sz="0" w:space="0" w:color="auto"/>
        <w:bottom w:val="none" w:sz="0" w:space="0" w:color="auto"/>
        <w:right w:val="none" w:sz="0" w:space="0" w:color="auto"/>
      </w:divBdr>
      <w:divsChild>
        <w:div w:id="783614843">
          <w:marLeft w:val="0"/>
          <w:marRight w:val="0"/>
          <w:marTop w:val="0"/>
          <w:marBottom w:val="225"/>
          <w:divBdr>
            <w:top w:val="none" w:sz="0" w:space="0" w:color="auto"/>
            <w:left w:val="none" w:sz="0" w:space="0" w:color="auto"/>
            <w:bottom w:val="none" w:sz="0" w:space="0" w:color="auto"/>
            <w:right w:val="none" w:sz="0" w:space="0" w:color="auto"/>
          </w:divBdr>
        </w:div>
        <w:div w:id="375932317">
          <w:marLeft w:val="0"/>
          <w:marRight w:val="0"/>
          <w:marTop w:val="0"/>
          <w:marBottom w:val="300"/>
          <w:divBdr>
            <w:top w:val="none" w:sz="0" w:space="0" w:color="auto"/>
            <w:left w:val="none" w:sz="0" w:space="0" w:color="auto"/>
            <w:bottom w:val="none" w:sz="0" w:space="0" w:color="auto"/>
            <w:right w:val="none" w:sz="0" w:space="0" w:color="auto"/>
          </w:divBdr>
        </w:div>
        <w:div w:id="1014385924">
          <w:marLeft w:val="0"/>
          <w:marRight w:val="0"/>
          <w:marTop w:val="0"/>
          <w:marBottom w:val="75"/>
          <w:divBdr>
            <w:top w:val="none" w:sz="0" w:space="0" w:color="auto"/>
            <w:left w:val="none" w:sz="0" w:space="0" w:color="auto"/>
            <w:bottom w:val="none" w:sz="0" w:space="0" w:color="auto"/>
            <w:right w:val="none" w:sz="0" w:space="0" w:color="auto"/>
          </w:divBdr>
        </w:div>
      </w:divsChild>
    </w:div>
    <w:div w:id="532185086">
      <w:bodyDiv w:val="1"/>
      <w:marLeft w:val="0"/>
      <w:marRight w:val="0"/>
      <w:marTop w:val="0"/>
      <w:marBottom w:val="0"/>
      <w:divBdr>
        <w:top w:val="none" w:sz="0" w:space="0" w:color="auto"/>
        <w:left w:val="none" w:sz="0" w:space="0" w:color="auto"/>
        <w:bottom w:val="none" w:sz="0" w:space="0" w:color="auto"/>
        <w:right w:val="none" w:sz="0" w:space="0" w:color="auto"/>
      </w:divBdr>
    </w:div>
    <w:div w:id="533663991">
      <w:bodyDiv w:val="1"/>
      <w:marLeft w:val="0"/>
      <w:marRight w:val="0"/>
      <w:marTop w:val="0"/>
      <w:marBottom w:val="0"/>
      <w:divBdr>
        <w:top w:val="none" w:sz="0" w:space="0" w:color="auto"/>
        <w:left w:val="none" w:sz="0" w:space="0" w:color="auto"/>
        <w:bottom w:val="none" w:sz="0" w:space="0" w:color="auto"/>
        <w:right w:val="none" w:sz="0" w:space="0" w:color="auto"/>
      </w:divBdr>
    </w:div>
    <w:div w:id="667900260">
      <w:bodyDiv w:val="1"/>
      <w:marLeft w:val="0"/>
      <w:marRight w:val="0"/>
      <w:marTop w:val="0"/>
      <w:marBottom w:val="0"/>
      <w:divBdr>
        <w:top w:val="none" w:sz="0" w:space="0" w:color="auto"/>
        <w:left w:val="none" w:sz="0" w:space="0" w:color="auto"/>
        <w:bottom w:val="none" w:sz="0" w:space="0" w:color="auto"/>
        <w:right w:val="none" w:sz="0" w:space="0" w:color="auto"/>
      </w:divBdr>
      <w:divsChild>
        <w:div w:id="779419683">
          <w:marLeft w:val="0"/>
          <w:marRight w:val="0"/>
          <w:marTop w:val="0"/>
          <w:marBottom w:val="225"/>
          <w:divBdr>
            <w:top w:val="none" w:sz="0" w:space="0" w:color="auto"/>
            <w:left w:val="none" w:sz="0" w:space="0" w:color="auto"/>
            <w:bottom w:val="none" w:sz="0" w:space="0" w:color="auto"/>
            <w:right w:val="none" w:sz="0" w:space="0" w:color="auto"/>
          </w:divBdr>
        </w:div>
        <w:div w:id="1363744958">
          <w:marLeft w:val="0"/>
          <w:marRight w:val="0"/>
          <w:marTop w:val="0"/>
          <w:marBottom w:val="300"/>
          <w:divBdr>
            <w:top w:val="none" w:sz="0" w:space="0" w:color="auto"/>
            <w:left w:val="none" w:sz="0" w:space="0" w:color="auto"/>
            <w:bottom w:val="none" w:sz="0" w:space="0" w:color="auto"/>
            <w:right w:val="none" w:sz="0" w:space="0" w:color="auto"/>
          </w:divBdr>
        </w:div>
        <w:div w:id="907107505">
          <w:marLeft w:val="0"/>
          <w:marRight w:val="0"/>
          <w:marTop w:val="0"/>
          <w:marBottom w:val="75"/>
          <w:divBdr>
            <w:top w:val="none" w:sz="0" w:space="0" w:color="auto"/>
            <w:left w:val="none" w:sz="0" w:space="0" w:color="auto"/>
            <w:bottom w:val="none" w:sz="0" w:space="0" w:color="auto"/>
            <w:right w:val="none" w:sz="0" w:space="0" w:color="auto"/>
          </w:divBdr>
        </w:div>
      </w:divsChild>
    </w:div>
    <w:div w:id="730351899">
      <w:bodyDiv w:val="1"/>
      <w:marLeft w:val="0"/>
      <w:marRight w:val="0"/>
      <w:marTop w:val="0"/>
      <w:marBottom w:val="0"/>
      <w:divBdr>
        <w:top w:val="none" w:sz="0" w:space="0" w:color="auto"/>
        <w:left w:val="none" w:sz="0" w:space="0" w:color="auto"/>
        <w:bottom w:val="none" w:sz="0" w:space="0" w:color="auto"/>
        <w:right w:val="none" w:sz="0" w:space="0" w:color="auto"/>
      </w:divBdr>
      <w:divsChild>
        <w:div w:id="1982691536">
          <w:marLeft w:val="0"/>
          <w:marRight w:val="0"/>
          <w:marTop w:val="0"/>
          <w:marBottom w:val="225"/>
          <w:divBdr>
            <w:top w:val="none" w:sz="0" w:space="0" w:color="auto"/>
            <w:left w:val="none" w:sz="0" w:space="0" w:color="auto"/>
            <w:bottom w:val="none" w:sz="0" w:space="0" w:color="auto"/>
            <w:right w:val="none" w:sz="0" w:space="0" w:color="auto"/>
          </w:divBdr>
        </w:div>
        <w:div w:id="1788155116">
          <w:marLeft w:val="0"/>
          <w:marRight w:val="0"/>
          <w:marTop w:val="0"/>
          <w:marBottom w:val="300"/>
          <w:divBdr>
            <w:top w:val="none" w:sz="0" w:space="0" w:color="auto"/>
            <w:left w:val="none" w:sz="0" w:space="0" w:color="auto"/>
            <w:bottom w:val="none" w:sz="0" w:space="0" w:color="auto"/>
            <w:right w:val="none" w:sz="0" w:space="0" w:color="auto"/>
          </w:divBdr>
        </w:div>
        <w:div w:id="1055466756">
          <w:marLeft w:val="0"/>
          <w:marRight w:val="0"/>
          <w:marTop w:val="0"/>
          <w:marBottom w:val="75"/>
          <w:divBdr>
            <w:top w:val="none" w:sz="0" w:space="0" w:color="auto"/>
            <w:left w:val="none" w:sz="0" w:space="0" w:color="auto"/>
            <w:bottom w:val="none" w:sz="0" w:space="0" w:color="auto"/>
            <w:right w:val="none" w:sz="0" w:space="0" w:color="auto"/>
          </w:divBdr>
        </w:div>
      </w:divsChild>
    </w:div>
    <w:div w:id="741220770">
      <w:bodyDiv w:val="1"/>
      <w:marLeft w:val="0"/>
      <w:marRight w:val="0"/>
      <w:marTop w:val="0"/>
      <w:marBottom w:val="0"/>
      <w:divBdr>
        <w:top w:val="none" w:sz="0" w:space="0" w:color="auto"/>
        <w:left w:val="none" w:sz="0" w:space="0" w:color="auto"/>
        <w:bottom w:val="none" w:sz="0" w:space="0" w:color="auto"/>
        <w:right w:val="none" w:sz="0" w:space="0" w:color="auto"/>
      </w:divBdr>
      <w:divsChild>
        <w:div w:id="695814567">
          <w:marLeft w:val="0"/>
          <w:marRight w:val="0"/>
          <w:marTop w:val="0"/>
          <w:marBottom w:val="225"/>
          <w:divBdr>
            <w:top w:val="none" w:sz="0" w:space="0" w:color="auto"/>
            <w:left w:val="none" w:sz="0" w:space="0" w:color="auto"/>
            <w:bottom w:val="none" w:sz="0" w:space="0" w:color="auto"/>
            <w:right w:val="none" w:sz="0" w:space="0" w:color="auto"/>
          </w:divBdr>
        </w:div>
        <w:div w:id="959604568">
          <w:marLeft w:val="0"/>
          <w:marRight w:val="0"/>
          <w:marTop w:val="0"/>
          <w:marBottom w:val="300"/>
          <w:divBdr>
            <w:top w:val="none" w:sz="0" w:space="0" w:color="auto"/>
            <w:left w:val="none" w:sz="0" w:space="0" w:color="auto"/>
            <w:bottom w:val="none" w:sz="0" w:space="0" w:color="auto"/>
            <w:right w:val="none" w:sz="0" w:space="0" w:color="auto"/>
          </w:divBdr>
        </w:div>
        <w:div w:id="1002466716">
          <w:marLeft w:val="0"/>
          <w:marRight w:val="0"/>
          <w:marTop w:val="0"/>
          <w:marBottom w:val="75"/>
          <w:divBdr>
            <w:top w:val="none" w:sz="0" w:space="0" w:color="auto"/>
            <w:left w:val="none" w:sz="0" w:space="0" w:color="auto"/>
            <w:bottom w:val="none" w:sz="0" w:space="0" w:color="auto"/>
            <w:right w:val="none" w:sz="0" w:space="0" w:color="auto"/>
          </w:divBdr>
        </w:div>
      </w:divsChild>
    </w:div>
    <w:div w:id="741755661">
      <w:bodyDiv w:val="1"/>
      <w:marLeft w:val="0"/>
      <w:marRight w:val="0"/>
      <w:marTop w:val="0"/>
      <w:marBottom w:val="0"/>
      <w:divBdr>
        <w:top w:val="none" w:sz="0" w:space="0" w:color="auto"/>
        <w:left w:val="none" w:sz="0" w:space="0" w:color="auto"/>
        <w:bottom w:val="none" w:sz="0" w:space="0" w:color="auto"/>
        <w:right w:val="none" w:sz="0" w:space="0" w:color="auto"/>
      </w:divBdr>
      <w:divsChild>
        <w:div w:id="873466093">
          <w:marLeft w:val="0"/>
          <w:marRight w:val="0"/>
          <w:marTop w:val="0"/>
          <w:marBottom w:val="225"/>
          <w:divBdr>
            <w:top w:val="none" w:sz="0" w:space="0" w:color="auto"/>
            <w:left w:val="none" w:sz="0" w:space="0" w:color="auto"/>
            <w:bottom w:val="none" w:sz="0" w:space="0" w:color="auto"/>
            <w:right w:val="none" w:sz="0" w:space="0" w:color="auto"/>
          </w:divBdr>
        </w:div>
        <w:div w:id="1724481261">
          <w:marLeft w:val="0"/>
          <w:marRight w:val="0"/>
          <w:marTop w:val="0"/>
          <w:marBottom w:val="300"/>
          <w:divBdr>
            <w:top w:val="none" w:sz="0" w:space="0" w:color="auto"/>
            <w:left w:val="none" w:sz="0" w:space="0" w:color="auto"/>
            <w:bottom w:val="none" w:sz="0" w:space="0" w:color="auto"/>
            <w:right w:val="none" w:sz="0" w:space="0" w:color="auto"/>
          </w:divBdr>
        </w:div>
        <w:div w:id="1948613585">
          <w:marLeft w:val="0"/>
          <w:marRight w:val="0"/>
          <w:marTop w:val="0"/>
          <w:marBottom w:val="75"/>
          <w:divBdr>
            <w:top w:val="none" w:sz="0" w:space="0" w:color="auto"/>
            <w:left w:val="none" w:sz="0" w:space="0" w:color="auto"/>
            <w:bottom w:val="none" w:sz="0" w:space="0" w:color="auto"/>
            <w:right w:val="none" w:sz="0" w:space="0" w:color="auto"/>
          </w:divBdr>
        </w:div>
      </w:divsChild>
    </w:div>
    <w:div w:id="763376436">
      <w:bodyDiv w:val="1"/>
      <w:marLeft w:val="0"/>
      <w:marRight w:val="0"/>
      <w:marTop w:val="0"/>
      <w:marBottom w:val="0"/>
      <w:divBdr>
        <w:top w:val="none" w:sz="0" w:space="0" w:color="auto"/>
        <w:left w:val="none" w:sz="0" w:space="0" w:color="auto"/>
        <w:bottom w:val="none" w:sz="0" w:space="0" w:color="auto"/>
        <w:right w:val="none" w:sz="0" w:space="0" w:color="auto"/>
      </w:divBdr>
    </w:div>
    <w:div w:id="775295968">
      <w:bodyDiv w:val="1"/>
      <w:marLeft w:val="0"/>
      <w:marRight w:val="0"/>
      <w:marTop w:val="0"/>
      <w:marBottom w:val="0"/>
      <w:divBdr>
        <w:top w:val="none" w:sz="0" w:space="0" w:color="auto"/>
        <w:left w:val="none" w:sz="0" w:space="0" w:color="auto"/>
        <w:bottom w:val="none" w:sz="0" w:space="0" w:color="auto"/>
        <w:right w:val="none" w:sz="0" w:space="0" w:color="auto"/>
      </w:divBdr>
      <w:divsChild>
        <w:div w:id="1547451990">
          <w:marLeft w:val="0"/>
          <w:marRight w:val="0"/>
          <w:marTop w:val="0"/>
          <w:marBottom w:val="225"/>
          <w:divBdr>
            <w:top w:val="none" w:sz="0" w:space="0" w:color="auto"/>
            <w:left w:val="none" w:sz="0" w:space="0" w:color="auto"/>
            <w:bottom w:val="none" w:sz="0" w:space="0" w:color="auto"/>
            <w:right w:val="none" w:sz="0" w:space="0" w:color="auto"/>
          </w:divBdr>
        </w:div>
        <w:div w:id="2031905093">
          <w:marLeft w:val="0"/>
          <w:marRight w:val="0"/>
          <w:marTop w:val="0"/>
          <w:marBottom w:val="300"/>
          <w:divBdr>
            <w:top w:val="none" w:sz="0" w:space="0" w:color="auto"/>
            <w:left w:val="none" w:sz="0" w:space="0" w:color="auto"/>
            <w:bottom w:val="none" w:sz="0" w:space="0" w:color="auto"/>
            <w:right w:val="none" w:sz="0" w:space="0" w:color="auto"/>
          </w:divBdr>
        </w:div>
        <w:div w:id="311063942">
          <w:marLeft w:val="0"/>
          <w:marRight w:val="0"/>
          <w:marTop w:val="0"/>
          <w:marBottom w:val="75"/>
          <w:divBdr>
            <w:top w:val="none" w:sz="0" w:space="0" w:color="auto"/>
            <w:left w:val="none" w:sz="0" w:space="0" w:color="auto"/>
            <w:bottom w:val="none" w:sz="0" w:space="0" w:color="auto"/>
            <w:right w:val="none" w:sz="0" w:space="0" w:color="auto"/>
          </w:divBdr>
        </w:div>
      </w:divsChild>
    </w:div>
    <w:div w:id="874781094">
      <w:bodyDiv w:val="1"/>
      <w:marLeft w:val="0"/>
      <w:marRight w:val="0"/>
      <w:marTop w:val="0"/>
      <w:marBottom w:val="0"/>
      <w:divBdr>
        <w:top w:val="none" w:sz="0" w:space="0" w:color="auto"/>
        <w:left w:val="none" w:sz="0" w:space="0" w:color="auto"/>
        <w:bottom w:val="none" w:sz="0" w:space="0" w:color="auto"/>
        <w:right w:val="none" w:sz="0" w:space="0" w:color="auto"/>
      </w:divBdr>
      <w:divsChild>
        <w:div w:id="1596278671">
          <w:marLeft w:val="0"/>
          <w:marRight w:val="0"/>
          <w:marTop w:val="0"/>
          <w:marBottom w:val="225"/>
          <w:divBdr>
            <w:top w:val="none" w:sz="0" w:space="0" w:color="auto"/>
            <w:left w:val="none" w:sz="0" w:space="0" w:color="auto"/>
            <w:bottom w:val="none" w:sz="0" w:space="0" w:color="auto"/>
            <w:right w:val="none" w:sz="0" w:space="0" w:color="auto"/>
          </w:divBdr>
        </w:div>
        <w:div w:id="1509245749">
          <w:marLeft w:val="0"/>
          <w:marRight w:val="0"/>
          <w:marTop w:val="0"/>
          <w:marBottom w:val="300"/>
          <w:divBdr>
            <w:top w:val="none" w:sz="0" w:space="0" w:color="auto"/>
            <w:left w:val="none" w:sz="0" w:space="0" w:color="auto"/>
            <w:bottom w:val="none" w:sz="0" w:space="0" w:color="auto"/>
            <w:right w:val="none" w:sz="0" w:space="0" w:color="auto"/>
          </w:divBdr>
        </w:div>
        <w:div w:id="1475174545">
          <w:marLeft w:val="0"/>
          <w:marRight w:val="0"/>
          <w:marTop w:val="0"/>
          <w:marBottom w:val="75"/>
          <w:divBdr>
            <w:top w:val="none" w:sz="0" w:space="0" w:color="auto"/>
            <w:left w:val="none" w:sz="0" w:space="0" w:color="auto"/>
            <w:bottom w:val="none" w:sz="0" w:space="0" w:color="auto"/>
            <w:right w:val="none" w:sz="0" w:space="0" w:color="auto"/>
          </w:divBdr>
        </w:div>
      </w:divsChild>
    </w:div>
    <w:div w:id="910237335">
      <w:bodyDiv w:val="1"/>
      <w:marLeft w:val="0"/>
      <w:marRight w:val="0"/>
      <w:marTop w:val="0"/>
      <w:marBottom w:val="0"/>
      <w:divBdr>
        <w:top w:val="none" w:sz="0" w:space="0" w:color="auto"/>
        <w:left w:val="none" w:sz="0" w:space="0" w:color="auto"/>
        <w:bottom w:val="none" w:sz="0" w:space="0" w:color="auto"/>
        <w:right w:val="none" w:sz="0" w:space="0" w:color="auto"/>
      </w:divBdr>
    </w:div>
    <w:div w:id="961571236">
      <w:bodyDiv w:val="1"/>
      <w:marLeft w:val="0"/>
      <w:marRight w:val="0"/>
      <w:marTop w:val="0"/>
      <w:marBottom w:val="0"/>
      <w:divBdr>
        <w:top w:val="none" w:sz="0" w:space="0" w:color="auto"/>
        <w:left w:val="none" w:sz="0" w:space="0" w:color="auto"/>
        <w:bottom w:val="none" w:sz="0" w:space="0" w:color="auto"/>
        <w:right w:val="none" w:sz="0" w:space="0" w:color="auto"/>
      </w:divBdr>
      <w:divsChild>
        <w:div w:id="95367085">
          <w:marLeft w:val="0"/>
          <w:marRight w:val="0"/>
          <w:marTop w:val="0"/>
          <w:marBottom w:val="225"/>
          <w:divBdr>
            <w:top w:val="none" w:sz="0" w:space="0" w:color="auto"/>
            <w:left w:val="none" w:sz="0" w:space="0" w:color="auto"/>
            <w:bottom w:val="none" w:sz="0" w:space="0" w:color="auto"/>
            <w:right w:val="none" w:sz="0" w:space="0" w:color="auto"/>
          </w:divBdr>
        </w:div>
        <w:div w:id="313723673">
          <w:marLeft w:val="0"/>
          <w:marRight w:val="0"/>
          <w:marTop w:val="0"/>
          <w:marBottom w:val="300"/>
          <w:divBdr>
            <w:top w:val="none" w:sz="0" w:space="0" w:color="auto"/>
            <w:left w:val="none" w:sz="0" w:space="0" w:color="auto"/>
            <w:bottom w:val="none" w:sz="0" w:space="0" w:color="auto"/>
            <w:right w:val="none" w:sz="0" w:space="0" w:color="auto"/>
          </w:divBdr>
        </w:div>
        <w:div w:id="1332104689">
          <w:marLeft w:val="0"/>
          <w:marRight w:val="0"/>
          <w:marTop w:val="0"/>
          <w:marBottom w:val="75"/>
          <w:divBdr>
            <w:top w:val="none" w:sz="0" w:space="0" w:color="auto"/>
            <w:left w:val="none" w:sz="0" w:space="0" w:color="auto"/>
            <w:bottom w:val="none" w:sz="0" w:space="0" w:color="auto"/>
            <w:right w:val="none" w:sz="0" w:space="0" w:color="auto"/>
          </w:divBdr>
        </w:div>
      </w:divsChild>
    </w:div>
    <w:div w:id="1005135494">
      <w:bodyDiv w:val="1"/>
      <w:marLeft w:val="0"/>
      <w:marRight w:val="0"/>
      <w:marTop w:val="0"/>
      <w:marBottom w:val="0"/>
      <w:divBdr>
        <w:top w:val="none" w:sz="0" w:space="0" w:color="auto"/>
        <w:left w:val="none" w:sz="0" w:space="0" w:color="auto"/>
        <w:bottom w:val="none" w:sz="0" w:space="0" w:color="auto"/>
        <w:right w:val="none" w:sz="0" w:space="0" w:color="auto"/>
      </w:divBdr>
      <w:divsChild>
        <w:div w:id="1673951319">
          <w:marLeft w:val="0"/>
          <w:marRight w:val="0"/>
          <w:marTop w:val="0"/>
          <w:marBottom w:val="225"/>
          <w:divBdr>
            <w:top w:val="none" w:sz="0" w:space="0" w:color="auto"/>
            <w:left w:val="none" w:sz="0" w:space="0" w:color="auto"/>
            <w:bottom w:val="none" w:sz="0" w:space="0" w:color="auto"/>
            <w:right w:val="none" w:sz="0" w:space="0" w:color="auto"/>
          </w:divBdr>
        </w:div>
        <w:div w:id="1138644258">
          <w:marLeft w:val="0"/>
          <w:marRight w:val="0"/>
          <w:marTop w:val="0"/>
          <w:marBottom w:val="300"/>
          <w:divBdr>
            <w:top w:val="none" w:sz="0" w:space="0" w:color="auto"/>
            <w:left w:val="none" w:sz="0" w:space="0" w:color="auto"/>
            <w:bottom w:val="none" w:sz="0" w:space="0" w:color="auto"/>
            <w:right w:val="none" w:sz="0" w:space="0" w:color="auto"/>
          </w:divBdr>
        </w:div>
        <w:div w:id="378673212">
          <w:marLeft w:val="0"/>
          <w:marRight w:val="0"/>
          <w:marTop w:val="0"/>
          <w:marBottom w:val="75"/>
          <w:divBdr>
            <w:top w:val="none" w:sz="0" w:space="0" w:color="auto"/>
            <w:left w:val="none" w:sz="0" w:space="0" w:color="auto"/>
            <w:bottom w:val="none" w:sz="0" w:space="0" w:color="auto"/>
            <w:right w:val="none" w:sz="0" w:space="0" w:color="auto"/>
          </w:divBdr>
        </w:div>
      </w:divsChild>
    </w:div>
    <w:div w:id="1026246807">
      <w:bodyDiv w:val="1"/>
      <w:marLeft w:val="0"/>
      <w:marRight w:val="0"/>
      <w:marTop w:val="0"/>
      <w:marBottom w:val="0"/>
      <w:divBdr>
        <w:top w:val="none" w:sz="0" w:space="0" w:color="auto"/>
        <w:left w:val="none" w:sz="0" w:space="0" w:color="auto"/>
        <w:bottom w:val="none" w:sz="0" w:space="0" w:color="auto"/>
        <w:right w:val="none" w:sz="0" w:space="0" w:color="auto"/>
      </w:divBdr>
      <w:divsChild>
        <w:div w:id="500391978">
          <w:marLeft w:val="0"/>
          <w:marRight w:val="0"/>
          <w:marTop w:val="0"/>
          <w:marBottom w:val="225"/>
          <w:divBdr>
            <w:top w:val="none" w:sz="0" w:space="0" w:color="auto"/>
            <w:left w:val="none" w:sz="0" w:space="0" w:color="auto"/>
            <w:bottom w:val="none" w:sz="0" w:space="0" w:color="auto"/>
            <w:right w:val="none" w:sz="0" w:space="0" w:color="auto"/>
          </w:divBdr>
        </w:div>
        <w:div w:id="1574701781">
          <w:marLeft w:val="0"/>
          <w:marRight w:val="0"/>
          <w:marTop w:val="0"/>
          <w:marBottom w:val="300"/>
          <w:divBdr>
            <w:top w:val="none" w:sz="0" w:space="0" w:color="auto"/>
            <w:left w:val="none" w:sz="0" w:space="0" w:color="auto"/>
            <w:bottom w:val="none" w:sz="0" w:space="0" w:color="auto"/>
            <w:right w:val="none" w:sz="0" w:space="0" w:color="auto"/>
          </w:divBdr>
        </w:div>
        <w:div w:id="503787707">
          <w:marLeft w:val="0"/>
          <w:marRight w:val="0"/>
          <w:marTop w:val="0"/>
          <w:marBottom w:val="75"/>
          <w:divBdr>
            <w:top w:val="none" w:sz="0" w:space="0" w:color="auto"/>
            <w:left w:val="none" w:sz="0" w:space="0" w:color="auto"/>
            <w:bottom w:val="none" w:sz="0" w:space="0" w:color="auto"/>
            <w:right w:val="none" w:sz="0" w:space="0" w:color="auto"/>
          </w:divBdr>
        </w:div>
        <w:div w:id="515071825">
          <w:marLeft w:val="0"/>
          <w:marRight w:val="0"/>
          <w:marTop w:val="0"/>
          <w:marBottom w:val="0"/>
          <w:divBdr>
            <w:top w:val="none" w:sz="0" w:space="0" w:color="auto"/>
            <w:left w:val="none" w:sz="0" w:space="0" w:color="auto"/>
            <w:bottom w:val="none" w:sz="0" w:space="0" w:color="auto"/>
            <w:right w:val="none" w:sz="0" w:space="0" w:color="auto"/>
          </w:divBdr>
        </w:div>
      </w:divsChild>
    </w:div>
    <w:div w:id="1069965759">
      <w:bodyDiv w:val="1"/>
      <w:marLeft w:val="0"/>
      <w:marRight w:val="0"/>
      <w:marTop w:val="0"/>
      <w:marBottom w:val="0"/>
      <w:divBdr>
        <w:top w:val="none" w:sz="0" w:space="0" w:color="auto"/>
        <w:left w:val="none" w:sz="0" w:space="0" w:color="auto"/>
        <w:bottom w:val="none" w:sz="0" w:space="0" w:color="auto"/>
        <w:right w:val="none" w:sz="0" w:space="0" w:color="auto"/>
      </w:divBdr>
    </w:div>
    <w:div w:id="1112211462">
      <w:bodyDiv w:val="1"/>
      <w:marLeft w:val="0"/>
      <w:marRight w:val="0"/>
      <w:marTop w:val="0"/>
      <w:marBottom w:val="0"/>
      <w:divBdr>
        <w:top w:val="none" w:sz="0" w:space="0" w:color="auto"/>
        <w:left w:val="none" w:sz="0" w:space="0" w:color="auto"/>
        <w:bottom w:val="none" w:sz="0" w:space="0" w:color="auto"/>
        <w:right w:val="none" w:sz="0" w:space="0" w:color="auto"/>
      </w:divBdr>
      <w:divsChild>
        <w:div w:id="265236097">
          <w:marLeft w:val="0"/>
          <w:marRight w:val="0"/>
          <w:marTop w:val="0"/>
          <w:marBottom w:val="225"/>
          <w:divBdr>
            <w:top w:val="none" w:sz="0" w:space="0" w:color="auto"/>
            <w:left w:val="none" w:sz="0" w:space="0" w:color="auto"/>
            <w:bottom w:val="none" w:sz="0" w:space="0" w:color="auto"/>
            <w:right w:val="none" w:sz="0" w:space="0" w:color="auto"/>
          </w:divBdr>
        </w:div>
        <w:div w:id="712508498">
          <w:marLeft w:val="0"/>
          <w:marRight w:val="0"/>
          <w:marTop w:val="0"/>
          <w:marBottom w:val="300"/>
          <w:divBdr>
            <w:top w:val="none" w:sz="0" w:space="0" w:color="auto"/>
            <w:left w:val="none" w:sz="0" w:space="0" w:color="auto"/>
            <w:bottom w:val="none" w:sz="0" w:space="0" w:color="auto"/>
            <w:right w:val="none" w:sz="0" w:space="0" w:color="auto"/>
          </w:divBdr>
        </w:div>
        <w:div w:id="1337464665">
          <w:marLeft w:val="0"/>
          <w:marRight w:val="0"/>
          <w:marTop w:val="0"/>
          <w:marBottom w:val="75"/>
          <w:divBdr>
            <w:top w:val="none" w:sz="0" w:space="0" w:color="auto"/>
            <w:left w:val="none" w:sz="0" w:space="0" w:color="auto"/>
            <w:bottom w:val="none" w:sz="0" w:space="0" w:color="auto"/>
            <w:right w:val="none" w:sz="0" w:space="0" w:color="auto"/>
          </w:divBdr>
        </w:div>
      </w:divsChild>
    </w:div>
    <w:div w:id="1114403574">
      <w:bodyDiv w:val="1"/>
      <w:marLeft w:val="0"/>
      <w:marRight w:val="0"/>
      <w:marTop w:val="0"/>
      <w:marBottom w:val="0"/>
      <w:divBdr>
        <w:top w:val="none" w:sz="0" w:space="0" w:color="auto"/>
        <w:left w:val="none" w:sz="0" w:space="0" w:color="auto"/>
        <w:bottom w:val="none" w:sz="0" w:space="0" w:color="auto"/>
        <w:right w:val="none" w:sz="0" w:space="0" w:color="auto"/>
      </w:divBdr>
      <w:divsChild>
        <w:div w:id="1957523362">
          <w:marLeft w:val="0"/>
          <w:marRight w:val="0"/>
          <w:marTop w:val="0"/>
          <w:marBottom w:val="225"/>
          <w:divBdr>
            <w:top w:val="none" w:sz="0" w:space="0" w:color="auto"/>
            <w:left w:val="none" w:sz="0" w:space="0" w:color="auto"/>
            <w:bottom w:val="none" w:sz="0" w:space="0" w:color="auto"/>
            <w:right w:val="none" w:sz="0" w:space="0" w:color="auto"/>
          </w:divBdr>
        </w:div>
        <w:div w:id="1254045969">
          <w:marLeft w:val="0"/>
          <w:marRight w:val="0"/>
          <w:marTop w:val="0"/>
          <w:marBottom w:val="300"/>
          <w:divBdr>
            <w:top w:val="none" w:sz="0" w:space="0" w:color="auto"/>
            <w:left w:val="none" w:sz="0" w:space="0" w:color="auto"/>
            <w:bottom w:val="none" w:sz="0" w:space="0" w:color="auto"/>
            <w:right w:val="none" w:sz="0" w:space="0" w:color="auto"/>
          </w:divBdr>
        </w:div>
        <w:div w:id="1263684675">
          <w:marLeft w:val="0"/>
          <w:marRight w:val="0"/>
          <w:marTop w:val="0"/>
          <w:marBottom w:val="75"/>
          <w:divBdr>
            <w:top w:val="none" w:sz="0" w:space="0" w:color="auto"/>
            <w:left w:val="none" w:sz="0" w:space="0" w:color="auto"/>
            <w:bottom w:val="none" w:sz="0" w:space="0" w:color="auto"/>
            <w:right w:val="none" w:sz="0" w:space="0" w:color="auto"/>
          </w:divBdr>
        </w:div>
      </w:divsChild>
    </w:div>
    <w:div w:id="1133403157">
      <w:bodyDiv w:val="1"/>
      <w:marLeft w:val="0"/>
      <w:marRight w:val="0"/>
      <w:marTop w:val="0"/>
      <w:marBottom w:val="0"/>
      <w:divBdr>
        <w:top w:val="none" w:sz="0" w:space="0" w:color="auto"/>
        <w:left w:val="none" w:sz="0" w:space="0" w:color="auto"/>
        <w:bottom w:val="none" w:sz="0" w:space="0" w:color="auto"/>
        <w:right w:val="none" w:sz="0" w:space="0" w:color="auto"/>
      </w:divBdr>
      <w:divsChild>
        <w:div w:id="1025205826">
          <w:marLeft w:val="0"/>
          <w:marRight w:val="0"/>
          <w:marTop w:val="0"/>
          <w:marBottom w:val="225"/>
          <w:divBdr>
            <w:top w:val="none" w:sz="0" w:space="0" w:color="auto"/>
            <w:left w:val="none" w:sz="0" w:space="0" w:color="auto"/>
            <w:bottom w:val="none" w:sz="0" w:space="0" w:color="auto"/>
            <w:right w:val="none" w:sz="0" w:space="0" w:color="auto"/>
          </w:divBdr>
        </w:div>
        <w:div w:id="437679992">
          <w:marLeft w:val="0"/>
          <w:marRight w:val="0"/>
          <w:marTop w:val="0"/>
          <w:marBottom w:val="300"/>
          <w:divBdr>
            <w:top w:val="none" w:sz="0" w:space="0" w:color="auto"/>
            <w:left w:val="none" w:sz="0" w:space="0" w:color="auto"/>
            <w:bottom w:val="none" w:sz="0" w:space="0" w:color="auto"/>
            <w:right w:val="none" w:sz="0" w:space="0" w:color="auto"/>
          </w:divBdr>
        </w:div>
        <w:div w:id="1364328660">
          <w:marLeft w:val="0"/>
          <w:marRight w:val="0"/>
          <w:marTop w:val="0"/>
          <w:marBottom w:val="75"/>
          <w:divBdr>
            <w:top w:val="none" w:sz="0" w:space="0" w:color="auto"/>
            <w:left w:val="none" w:sz="0" w:space="0" w:color="auto"/>
            <w:bottom w:val="none" w:sz="0" w:space="0" w:color="auto"/>
            <w:right w:val="none" w:sz="0" w:space="0" w:color="auto"/>
          </w:divBdr>
        </w:div>
      </w:divsChild>
    </w:div>
    <w:div w:id="1143934314">
      <w:bodyDiv w:val="1"/>
      <w:marLeft w:val="0"/>
      <w:marRight w:val="0"/>
      <w:marTop w:val="0"/>
      <w:marBottom w:val="0"/>
      <w:divBdr>
        <w:top w:val="none" w:sz="0" w:space="0" w:color="auto"/>
        <w:left w:val="none" w:sz="0" w:space="0" w:color="auto"/>
        <w:bottom w:val="none" w:sz="0" w:space="0" w:color="auto"/>
        <w:right w:val="none" w:sz="0" w:space="0" w:color="auto"/>
      </w:divBdr>
      <w:divsChild>
        <w:div w:id="336998984">
          <w:marLeft w:val="0"/>
          <w:marRight w:val="0"/>
          <w:marTop w:val="0"/>
          <w:marBottom w:val="225"/>
          <w:divBdr>
            <w:top w:val="none" w:sz="0" w:space="0" w:color="auto"/>
            <w:left w:val="none" w:sz="0" w:space="0" w:color="auto"/>
            <w:bottom w:val="none" w:sz="0" w:space="0" w:color="auto"/>
            <w:right w:val="none" w:sz="0" w:space="0" w:color="auto"/>
          </w:divBdr>
        </w:div>
        <w:div w:id="488909162">
          <w:marLeft w:val="0"/>
          <w:marRight w:val="0"/>
          <w:marTop w:val="0"/>
          <w:marBottom w:val="300"/>
          <w:divBdr>
            <w:top w:val="none" w:sz="0" w:space="0" w:color="auto"/>
            <w:left w:val="none" w:sz="0" w:space="0" w:color="auto"/>
            <w:bottom w:val="none" w:sz="0" w:space="0" w:color="auto"/>
            <w:right w:val="none" w:sz="0" w:space="0" w:color="auto"/>
          </w:divBdr>
        </w:div>
        <w:div w:id="1515150741">
          <w:marLeft w:val="0"/>
          <w:marRight w:val="0"/>
          <w:marTop w:val="0"/>
          <w:marBottom w:val="75"/>
          <w:divBdr>
            <w:top w:val="none" w:sz="0" w:space="0" w:color="auto"/>
            <w:left w:val="none" w:sz="0" w:space="0" w:color="auto"/>
            <w:bottom w:val="none" w:sz="0" w:space="0" w:color="auto"/>
            <w:right w:val="none" w:sz="0" w:space="0" w:color="auto"/>
          </w:divBdr>
        </w:div>
      </w:divsChild>
    </w:div>
    <w:div w:id="1189299255">
      <w:bodyDiv w:val="1"/>
      <w:marLeft w:val="0"/>
      <w:marRight w:val="0"/>
      <w:marTop w:val="0"/>
      <w:marBottom w:val="0"/>
      <w:divBdr>
        <w:top w:val="none" w:sz="0" w:space="0" w:color="auto"/>
        <w:left w:val="none" w:sz="0" w:space="0" w:color="auto"/>
        <w:bottom w:val="none" w:sz="0" w:space="0" w:color="auto"/>
        <w:right w:val="none" w:sz="0" w:space="0" w:color="auto"/>
      </w:divBdr>
    </w:div>
    <w:div w:id="1238596062">
      <w:bodyDiv w:val="1"/>
      <w:marLeft w:val="0"/>
      <w:marRight w:val="0"/>
      <w:marTop w:val="0"/>
      <w:marBottom w:val="0"/>
      <w:divBdr>
        <w:top w:val="none" w:sz="0" w:space="0" w:color="auto"/>
        <w:left w:val="none" w:sz="0" w:space="0" w:color="auto"/>
        <w:bottom w:val="none" w:sz="0" w:space="0" w:color="auto"/>
        <w:right w:val="none" w:sz="0" w:space="0" w:color="auto"/>
      </w:divBdr>
      <w:divsChild>
        <w:div w:id="847597663">
          <w:marLeft w:val="0"/>
          <w:marRight w:val="0"/>
          <w:marTop w:val="0"/>
          <w:marBottom w:val="225"/>
          <w:divBdr>
            <w:top w:val="none" w:sz="0" w:space="0" w:color="auto"/>
            <w:left w:val="none" w:sz="0" w:space="0" w:color="auto"/>
            <w:bottom w:val="none" w:sz="0" w:space="0" w:color="auto"/>
            <w:right w:val="none" w:sz="0" w:space="0" w:color="auto"/>
          </w:divBdr>
        </w:div>
        <w:div w:id="1558281044">
          <w:marLeft w:val="0"/>
          <w:marRight w:val="0"/>
          <w:marTop w:val="0"/>
          <w:marBottom w:val="300"/>
          <w:divBdr>
            <w:top w:val="none" w:sz="0" w:space="0" w:color="auto"/>
            <w:left w:val="none" w:sz="0" w:space="0" w:color="auto"/>
            <w:bottom w:val="none" w:sz="0" w:space="0" w:color="auto"/>
            <w:right w:val="none" w:sz="0" w:space="0" w:color="auto"/>
          </w:divBdr>
        </w:div>
        <w:div w:id="1691687800">
          <w:marLeft w:val="0"/>
          <w:marRight w:val="0"/>
          <w:marTop w:val="0"/>
          <w:marBottom w:val="75"/>
          <w:divBdr>
            <w:top w:val="none" w:sz="0" w:space="0" w:color="auto"/>
            <w:left w:val="none" w:sz="0" w:space="0" w:color="auto"/>
            <w:bottom w:val="none" w:sz="0" w:space="0" w:color="auto"/>
            <w:right w:val="none" w:sz="0" w:space="0" w:color="auto"/>
          </w:divBdr>
        </w:div>
      </w:divsChild>
    </w:div>
    <w:div w:id="1357124141">
      <w:bodyDiv w:val="1"/>
      <w:marLeft w:val="0"/>
      <w:marRight w:val="0"/>
      <w:marTop w:val="0"/>
      <w:marBottom w:val="0"/>
      <w:divBdr>
        <w:top w:val="none" w:sz="0" w:space="0" w:color="auto"/>
        <w:left w:val="none" w:sz="0" w:space="0" w:color="auto"/>
        <w:bottom w:val="none" w:sz="0" w:space="0" w:color="auto"/>
        <w:right w:val="none" w:sz="0" w:space="0" w:color="auto"/>
      </w:divBdr>
      <w:divsChild>
        <w:div w:id="896664637">
          <w:marLeft w:val="0"/>
          <w:marRight w:val="0"/>
          <w:marTop w:val="0"/>
          <w:marBottom w:val="225"/>
          <w:divBdr>
            <w:top w:val="none" w:sz="0" w:space="0" w:color="auto"/>
            <w:left w:val="none" w:sz="0" w:space="0" w:color="auto"/>
            <w:bottom w:val="none" w:sz="0" w:space="0" w:color="auto"/>
            <w:right w:val="none" w:sz="0" w:space="0" w:color="auto"/>
          </w:divBdr>
        </w:div>
        <w:div w:id="490562496">
          <w:marLeft w:val="0"/>
          <w:marRight w:val="0"/>
          <w:marTop w:val="0"/>
          <w:marBottom w:val="300"/>
          <w:divBdr>
            <w:top w:val="none" w:sz="0" w:space="0" w:color="auto"/>
            <w:left w:val="none" w:sz="0" w:space="0" w:color="auto"/>
            <w:bottom w:val="none" w:sz="0" w:space="0" w:color="auto"/>
            <w:right w:val="none" w:sz="0" w:space="0" w:color="auto"/>
          </w:divBdr>
        </w:div>
        <w:div w:id="1455294343">
          <w:marLeft w:val="0"/>
          <w:marRight w:val="0"/>
          <w:marTop w:val="0"/>
          <w:marBottom w:val="75"/>
          <w:divBdr>
            <w:top w:val="none" w:sz="0" w:space="0" w:color="auto"/>
            <w:left w:val="none" w:sz="0" w:space="0" w:color="auto"/>
            <w:bottom w:val="none" w:sz="0" w:space="0" w:color="auto"/>
            <w:right w:val="none" w:sz="0" w:space="0" w:color="auto"/>
          </w:divBdr>
        </w:div>
      </w:divsChild>
    </w:div>
    <w:div w:id="1426808365">
      <w:bodyDiv w:val="1"/>
      <w:marLeft w:val="0"/>
      <w:marRight w:val="0"/>
      <w:marTop w:val="0"/>
      <w:marBottom w:val="0"/>
      <w:divBdr>
        <w:top w:val="none" w:sz="0" w:space="0" w:color="auto"/>
        <w:left w:val="none" w:sz="0" w:space="0" w:color="auto"/>
        <w:bottom w:val="none" w:sz="0" w:space="0" w:color="auto"/>
        <w:right w:val="none" w:sz="0" w:space="0" w:color="auto"/>
      </w:divBdr>
      <w:divsChild>
        <w:div w:id="1380472901">
          <w:marLeft w:val="0"/>
          <w:marRight w:val="0"/>
          <w:marTop w:val="0"/>
          <w:marBottom w:val="225"/>
          <w:divBdr>
            <w:top w:val="none" w:sz="0" w:space="0" w:color="auto"/>
            <w:left w:val="none" w:sz="0" w:space="0" w:color="auto"/>
            <w:bottom w:val="none" w:sz="0" w:space="0" w:color="auto"/>
            <w:right w:val="none" w:sz="0" w:space="0" w:color="auto"/>
          </w:divBdr>
        </w:div>
        <w:div w:id="2110081658">
          <w:marLeft w:val="0"/>
          <w:marRight w:val="0"/>
          <w:marTop w:val="0"/>
          <w:marBottom w:val="300"/>
          <w:divBdr>
            <w:top w:val="none" w:sz="0" w:space="0" w:color="auto"/>
            <w:left w:val="none" w:sz="0" w:space="0" w:color="auto"/>
            <w:bottom w:val="none" w:sz="0" w:space="0" w:color="auto"/>
            <w:right w:val="none" w:sz="0" w:space="0" w:color="auto"/>
          </w:divBdr>
        </w:div>
        <w:div w:id="1139609136">
          <w:marLeft w:val="0"/>
          <w:marRight w:val="0"/>
          <w:marTop w:val="0"/>
          <w:marBottom w:val="75"/>
          <w:divBdr>
            <w:top w:val="none" w:sz="0" w:space="0" w:color="auto"/>
            <w:left w:val="none" w:sz="0" w:space="0" w:color="auto"/>
            <w:bottom w:val="none" w:sz="0" w:space="0" w:color="auto"/>
            <w:right w:val="none" w:sz="0" w:space="0" w:color="auto"/>
          </w:divBdr>
        </w:div>
      </w:divsChild>
    </w:div>
    <w:div w:id="1432973888">
      <w:bodyDiv w:val="1"/>
      <w:marLeft w:val="0"/>
      <w:marRight w:val="0"/>
      <w:marTop w:val="0"/>
      <w:marBottom w:val="0"/>
      <w:divBdr>
        <w:top w:val="none" w:sz="0" w:space="0" w:color="auto"/>
        <w:left w:val="none" w:sz="0" w:space="0" w:color="auto"/>
        <w:bottom w:val="none" w:sz="0" w:space="0" w:color="auto"/>
        <w:right w:val="none" w:sz="0" w:space="0" w:color="auto"/>
      </w:divBdr>
      <w:divsChild>
        <w:div w:id="55781782">
          <w:marLeft w:val="0"/>
          <w:marRight w:val="0"/>
          <w:marTop w:val="0"/>
          <w:marBottom w:val="0"/>
          <w:divBdr>
            <w:top w:val="none" w:sz="0" w:space="0" w:color="auto"/>
            <w:left w:val="none" w:sz="0" w:space="0" w:color="auto"/>
            <w:bottom w:val="none" w:sz="0" w:space="0" w:color="auto"/>
            <w:right w:val="none" w:sz="0" w:space="0" w:color="auto"/>
          </w:divBdr>
          <w:divsChild>
            <w:div w:id="1872645433">
              <w:marLeft w:val="0"/>
              <w:marRight w:val="0"/>
              <w:marTop w:val="0"/>
              <w:marBottom w:val="300"/>
              <w:divBdr>
                <w:top w:val="none" w:sz="0" w:space="0" w:color="auto"/>
                <w:left w:val="none" w:sz="0" w:space="0" w:color="auto"/>
                <w:bottom w:val="none" w:sz="0" w:space="0" w:color="auto"/>
                <w:right w:val="none" w:sz="0" w:space="0" w:color="auto"/>
              </w:divBdr>
              <w:divsChild>
                <w:div w:id="117336701">
                  <w:marLeft w:val="0"/>
                  <w:marRight w:val="0"/>
                  <w:marTop w:val="0"/>
                  <w:marBottom w:val="0"/>
                  <w:divBdr>
                    <w:top w:val="none" w:sz="0" w:space="0" w:color="auto"/>
                    <w:left w:val="none" w:sz="0" w:space="0" w:color="auto"/>
                    <w:bottom w:val="none" w:sz="0" w:space="0" w:color="auto"/>
                    <w:right w:val="none" w:sz="0" w:space="0" w:color="auto"/>
                  </w:divBdr>
                </w:div>
              </w:divsChild>
            </w:div>
            <w:div w:id="637927596">
              <w:marLeft w:val="0"/>
              <w:marRight w:val="0"/>
              <w:marTop w:val="0"/>
              <w:marBottom w:val="300"/>
              <w:divBdr>
                <w:top w:val="none" w:sz="0" w:space="0" w:color="auto"/>
                <w:left w:val="none" w:sz="0" w:space="0" w:color="auto"/>
                <w:bottom w:val="none" w:sz="0" w:space="0" w:color="auto"/>
                <w:right w:val="none" w:sz="0" w:space="0" w:color="auto"/>
              </w:divBdr>
              <w:divsChild>
                <w:div w:id="547105529">
                  <w:marLeft w:val="0"/>
                  <w:marRight w:val="0"/>
                  <w:marTop w:val="0"/>
                  <w:marBottom w:val="0"/>
                  <w:divBdr>
                    <w:top w:val="none" w:sz="0" w:space="0" w:color="auto"/>
                    <w:left w:val="none" w:sz="0" w:space="0" w:color="auto"/>
                    <w:bottom w:val="none" w:sz="0" w:space="0" w:color="auto"/>
                    <w:right w:val="none" w:sz="0" w:space="0" w:color="auto"/>
                  </w:divBdr>
                </w:div>
              </w:divsChild>
            </w:div>
            <w:div w:id="1395008638">
              <w:marLeft w:val="0"/>
              <w:marRight w:val="0"/>
              <w:marTop w:val="0"/>
              <w:marBottom w:val="0"/>
              <w:divBdr>
                <w:top w:val="none" w:sz="0" w:space="0" w:color="auto"/>
                <w:left w:val="none" w:sz="0" w:space="0" w:color="auto"/>
                <w:bottom w:val="none" w:sz="0" w:space="0" w:color="auto"/>
                <w:right w:val="none" w:sz="0" w:space="0" w:color="auto"/>
              </w:divBdr>
              <w:divsChild>
                <w:div w:id="1086456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639320">
          <w:marLeft w:val="0"/>
          <w:marRight w:val="0"/>
          <w:marTop w:val="0"/>
          <w:marBottom w:val="300"/>
          <w:divBdr>
            <w:top w:val="none" w:sz="0" w:space="0" w:color="auto"/>
            <w:left w:val="none" w:sz="0" w:space="0" w:color="auto"/>
            <w:bottom w:val="none" w:sz="0" w:space="0" w:color="auto"/>
            <w:right w:val="none" w:sz="0" w:space="0" w:color="auto"/>
          </w:divBdr>
          <w:divsChild>
            <w:div w:id="1940402749">
              <w:marLeft w:val="0"/>
              <w:marRight w:val="0"/>
              <w:marTop w:val="0"/>
              <w:marBottom w:val="0"/>
              <w:divBdr>
                <w:top w:val="none" w:sz="0" w:space="0" w:color="auto"/>
                <w:left w:val="none" w:sz="0" w:space="0" w:color="auto"/>
                <w:bottom w:val="none" w:sz="0" w:space="0" w:color="auto"/>
                <w:right w:val="none" w:sz="0" w:space="0" w:color="auto"/>
              </w:divBdr>
            </w:div>
          </w:divsChild>
        </w:div>
        <w:div w:id="731730346">
          <w:marLeft w:val="0"/>
          <w:marRight w:val="0"/>
          <w:marTop w:val="0"/>
          <w:marBottom w:val="0"/>
          <w:divBdr>
            <w:top w:val="none" w:sz="0" w:space="0" w:color="auto"/>
            <w:left w:val="none" w:sz="0" w:space="0" w:color="auto"/>
            <w:bottom w:val="none" w:sz="0" w:space="0" w:color="auto"/>
            <w:right w:val="none" w:sz="0" w:space="0" w:color="auto"/>
          </w:divBdr>
          <w:divsChild>
            <w:div w:id="1469590565">
              <w:marLeft w:val="0"/>
              <w:marRight w:val="0"/>
              <w:marTop w:val="0"/>
              <w:marBottom w:val="300"/>
              <w:divBdr>
                <w:top w:val="none" w:sz="0" w:space="0" w:color="auto"/>
                <w:left w:val="none" w:sz="0" w:space="0" w:color="auto"/>
                <w:bottom w:val="none" w:sz="0" w:space="0" w:color="auto"/>
                <w:right w:val="none" w:sz="0" w:space="0" w:color="auto"/>
              </w:divBdr>
              <w:divsChild>
                <w:div w:id="1886983959">
                  <w:marLeft w:val="0"/>
                  <w:marRight w:val="0"/>
                  <w:marTop w:val="0"/>
                  <w:marBottom w:val="0"/>
                  <w:divBdr>
                    <w:top w:val="none" w:sz="0" w:space="0" w:color="auto"/>
                    <w:left w:val="none" w:sz="0" w:space="0" w:color="auto"/>
                    <w:bottom w:val="none" w:sz="0" w:space="0" w:color="auto"/>
                    <w:right w:val="none" w:sz="0" w:space="0" w:color="auto"/>
                  </w:divBdr>
                </w:div>
              </w:divsChild>
            </w:div>
            <w:div w:id="1732532368">
              <w:marLeft w:val="0"/>
              <w:marRight w:val="0"/>
              <w:marTop w:val="0"/>
              <w:marBottom w:val="0"/>
              <w:divBdr>
                <w:top w:val="none" w:sz="0" w:space="0" w:color="auto"/>
                <w:left w:val="none" w:sz="0" w:space="0" w:color="auto"/>
                <w:bottom w:val="none" w:sz="0" w:space="0" w:color="auto"/>
                <w:right w:val="none" w:sz="0" w:space="0" w:color="auto"/>
              </w:divBdr>
              <w:divsChild>
                <w:div w:id="377777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093715">
          <w:marLeft w:val="0"/>
          <w:marRight w:val="0"/>
          <w:marTop w:val="0"/>
          <w:marBottom w:val="0"/>
          <w:divBdr>
            <w:top w:val="none" w:sz="0" w:space="0" w:color="auto"/>
            <w:left w:val="none" w:sz="0" w:space="0" w:color="auto"/>
            <w:bottom w:val="none" w:sz="0" w:space="0" w:color="auto"/>
            <w:right w:val="none" w:sz="0" w:space="0" w:color="auto"/>
          </w:divBdr>
          <w:divsChild>
            <w:div w:id="922374637">
              <w:marLeft w:val="0"/>
              <w:marRight w:val="0"/>
              <w:marTop w:val="0"/>
              <w:marBottom w:val="300"/>
              <w:divBdr>
                <w:top w:val="none" w:sz="0" w:space="0" w:color="auto"/>
                <w:left w:val="none" w:sz="0" w:space="0" w:color="auto"/>
                <w:bottom w:val="none" w:sz="0" w:space="0" w:color="auto"/>
                <w:right w:val="none" w:sz="0" w:space="0" w:color="auto"/>
              </w:divBdr>
              <w:divsChild>
                <w:div w:id="100536689">
                  <w:marLeft w:val="0"/>
                  <w:marRight w:val="0"/>
                  <w:marTop w:val="0"/>
                  <w:marBottom w:val="0"/>
                  <w:divBdr>
                    <w:top w:val="none" w:sz="0" w:space="0" w:color="auto"/>
                    <w:left w:val="none" w:sz="0" w:space="0" w:color="auto"/>
                    <w:bottom w:val="none" w:sz="0" w:space="0" w:color="auto"/>
                    <w:right w:val="none" w:sz="0" w:space="0" w:color="auto"/>
                  </w:divBdr>
                </w:div>
              </w:divsChild>
            </w:div>
            <w:div w:id="1101875480">
              <w:marLeft w:val="0"/>
              <w:marRight w:val="0"/>
              <w:marTop w:val="0"/>
              <w:marBottom w:val="0"/>
              <w:divBdr>
                <w:top w:val="none" w:sz="0" w:space="0" w:color="auto"/>
                <w:left w:val="none" w:sz="0" w:space="0" w:color="auto"/>
                <w:bottom w:val="none" w:sz="0" w:space="0" w:color="auto"/>
                <w:right w:val="none" w:sz="0" w:space="0" w:color="auto"/>
              </w:divBdr>
              <w:divsChild>
                <w:div w:id="163665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654124">
          <w:marLeft w:val="0"/>
          <w:marRight w:val="0"/>
          <w:marTop w:val="0"/>
          <w:marBottom w:val="0"/>
          <w:divBdr>
            <w:top w:val="none" w:sz="0" w:space="0" w:color="auto"/>
            <w:left w:val="none" w:sz="0" w:space="0" w:color="auto"/>
            <w:bottom w:val="none" w:sz="0" w:space="0" w:color="auto"/>
            <w:right w:val="none" w:sz="0" w:space="0" w:color="auto"/>
          </w:divBdr>
          <w:divsChild>
            <w:div w:id="1524125962">
              <w:marLeft w:val="0"/>
              <w:marRight w:val="0"/>
              <w:marTop w:val="0"/>
              <w:marBottom w:val="300"/>
              <w:divBdr>
                <w:top w:val="none" w:sz="0" w:space="0" w:color="auto"/>
                <w:left w:val="none" w:sz="0" w:space="0" w:color="auto"/>
                <w:bottom w:val="none" w:sz="0" w:space="0" w:color="auto"/>
                <w:right w:val="none" w:sz="0" w:space="0" w:color="auto"/>
              </w:divBdr>
              <w:divsChild>
                <w:div w:id="2096785234">
                  <w:marLeft w:val="0"/>
                  <w:marRight w:val="0"/>
                  <w:marTop w:val="0"/>
                  <w:marBottom w:val="0"/>
                  <w:divBdr>
                    <w:top w:val="none" w:sz="0" w:space="0" w:color="auto"/>
                    <w:left w:val="none" w:sz="0" w:space="0" w:color="auto"/>
                    <w:bottom w:val="none" w:sz="0" w:space="0" w:color="auto"/>
                    <w:right w:val="none" w:sz="0" w:space="0" w:color="auto"/>
                  </w:divBdr>
                </w:div>
              </w:divsChild>
            </w:div>
            <w:div w:id="2064788821">
              <w:marLeft w:val="0"/>
              <w:marRight w:val="0"/>
              <w:marTop w:val="0"/>
              <w:marBottom w:val="0"/>
              <w:divBdr>
                <w:top w:val="none" w:sz="0" w:space="0" w:color="auto"/>
                <w:left w:val="none" w:sz="0" w:space="0" w:color="auto"/>
                <w:bottom w:val="none" w:sz="0" w:space="0" w:color="auto"/>
                <w:right w:val="none" w:sz="0" w:space="0" w:color="auto"/>
              </w:divBdr>
              <w:divsChild>
                <w:div w:id="15854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237954">
      <w:bodyDiv w:val="1"/>
      <w:marLeft w:val="0"/>
      <w:marRight w:val="0"/>
      <w:marTop w:val="0"/>
      <w:marBottom w:val="0"/>
      <w:divBdr>
        <w:top w:val="none" w:sz="0" w:space="0" w:color="auto"/>
        <w:left w:val="none" w:sz="0" w:space="0" w:color="auto"/>
        <w:bottom w:val="none" w:sz="0" w:space="0" w:color="auto"/>
        <w:right w:val="none" w:sz="0" w:space="0" w:color="auto"/>
      </w:divBdr>
      <w:divsChild>
        <w:div w:id="1110049164">
          <w:marLeft w:val="0"/>
          <w:marRight w:val="0"/>
          <w:marTop w:val="60"/>
          <w:marBottom w:val="0"/>
          <w:divBdr>
            <w:top w:val="none" w:sz="0" w:space="0" w:color="auto"/>
            <w:left w:val="none" w:sz="0" w:space="0" w:color="auto"/>
            <w:bottom w:val="none" w:sz="0" w:space="0" w:color="auto"/>
            <w:right w:val="none" w:sz="0" w:space="0" w:color="auto"/>
          </w:divBdr>
        </w:div>
      </w:divsChild>
    </w:div>
    <w:div w:id="1469015153">
      <w:bodyDiv w:val="1"/>
      <w:marLeft w:val="0"/>
      <w:marRight w:val="0"/>
      <w:marTop w:val="0"/>
      <w:marBottom w:val="0"/>
      <w:divBdr>
        <w:top w:val="none" w:sz="0" w:space="0" w:color="auto"/>
        <w:left w:val="none" w:sz="0" w:space="0" w:color="auto"/>
        <w:bottom w:val="none" w:sz="0" w:space="0" w:color="auto"/>
        <w:right w:val="none" w:sz="0" w:space="0" w:color="auto"/>
      </w:divBdr>
      <w:divsChild>
        <w:div w:id="1267541043">
          <w:marLeft w:val="0"/>
          <w:marRight w:val="0"/>
          <w:marTop w:val="0"/>
          <w:marBottom w:val="225"/>
          <w:divBdr>
            <w:top w:val="none" w:sz="0" w:space="0" w:color="auto"/>
            <w:left w:val="none" w:sz="0" w:space="0" w:color="auto"/>
            <w:bottom w:val="none" w:sz="0" w:space="0" w:color="auto"/>
            <w:right w:val="none" w:sz="0" w:space="0" w:color="auto"/>
          </w:divBdr>
        </w:div>
        <w:div w:id="1379478286">
          <w:marLeft w:val="0"/>
          <w:marRight w:val="0"/>
          <w:marTop w:val="0"/>
          <w:marBottom w:val="75"/>
          <w:divBdr>
            <w:top w:val="none" w:sz="0" w:space="0" w:color="auto"/>
            <w:left w:val="none" w:sz="0" w:space="0" w:color="auto"/>
            <w:bottom w:val="none" w:sz="0" w:space="0" w:color="auto"/>
            <w:right w:val="none" w:sz="0" w:space="0" w:color="auto"/>
          </w:divBdr>
        </w:div>
      </w:divsChild>
    </w:div>
    <w:div w:id="1471633192">
      <w:bodyDiv w:val="1"/>
      <w:marLeft w:val="0"/>
      <w:marRight w:val="0"/>
      <w:marTop w:val="0"/>
      <w:marBottom w:val="0"/>
      <w:divBdr>
        <w:top w:val="none" w:sz="0" w:space="0" w:color="auto"/>
        <w:left w:val="none" w:sz="0" w:space="0" w:color="auto"/>
        <w:bottom w:val="none" w:sz="0" w:space="0" w:color="auto"/>
        <w:right w:val="none" w:sz="0" w:space="0" w:color="auto"/>
      </w:divBdr>
    </w:div>
    <w:div w:id="1494951466">
      <w:bodyDiv w:val="1"/>
      <w:marLeft w:val="0"/>
      <w:marRight w:val="0"/>
      <w:marTop w:val="0"/>
      <w:marBottom w:val="0"/>
      <w:divBdr>
        <w:top w:val="none" w:sz="0" w:space="0" w:color="auto"/>
        <w:left w:val="none" w:sz="0" w:space="0" w:color="auto"/>
        <w:bottom w:val="none" w:sz="0" w:space="0" w:color="auto"/>
        <w:right w:val="none" w:sz="0" w:space="0" w:color="auto"/>
      </w:divBdr>
      <w:divsChild>
        <w:div w:id="678120833">
          <w:marLeft w:val="0"/>
          <w:marRight w:val="0"/>
          <w:marTop w:val="0"/>
          <w:marBottom w:val="225"/>
          <w:divBdr>
            <w:top w:val="none" w:sz="0" w:space="0" w:color="auto"/>
            <w:left w:val="none" w:sz="0" w:space="0" w:color="auto"/>
            <w:bottom w:val="none" w:sz="0" w:space="0" w:color="auto"/>
            <w:right w:val="none" w:sz="0" w:space="0" w:color="auto"/>
          </w:divBdr>
        </w:div>
        <w:div w:id="1553730207">
          <w:marLeft w:val="0"/>
          <w:marRight w:val="0"/>
          <w:marTop w:val="0"/>
          <w:marBottom w:val="300"/>
          <w:divBdr>
            <w:top w:val="none" w:sz="0" w:space="0" w:color="auto"/>
            <w:left w:val="none" w:sz="0" w:space="0" w:color="auto"/>
            <w:bottom w:val="none" w:sz="0" w:space="0" w:color="auto"/>
            <w:right w:val="none" w:sz="0" w:space="0" w:color="auto"/>
          </w:divBdr>
        </w:div>
        <w:div w:id="1900483421">
          <w:marLeft w:val="0"/>
          <w:marRight w:val="0"/>
          <w:marTop w:val="0"/>
          <w:marBottom w:val="75"/>
          <w:divBdr>
            <w:top w:val="none" w:sz="0" w:space="0" w:color="auto"/>
            <w:left w:val="none" w:sz="0" w:space="0" w:color="auto"/>
            <w:bottom w:val="none" w:sz="0" w:space="0" w:color="auto"/>
            <w:right w:val="none" w:sz="0" w:space="0" w:color="auto"/>
          </w:divBdr>
        </w:div>
      </w:divsChild>
    </w:div>
    <w:div w:id="1557203628">
      <w:bodyDiv w:val="1"/>
      <w:marLeft w:val="0"/>
      <w:marRight w:val="0"/>
      <w:marTop w:val="0"/>
      <w:marBottom w:val="0"/>
      <w:divBdr>
        <w:top w:val="none" w:sz="0" w:space="0" w:color="auto"/>
        <w:left w:val="none" w:sz="0" w:space="0" w:color="auto"/>
        <w:bottom w:val="none" w:sz="0" w:space="0" w:color="auto"/>
        <w:right w:val="none" w:sz="0" w:space="0" w:color="auto"/>
      </w:divBdr>
      <w:divsChild>
        <w:div w:id="393504664">
          <w:marLeft w:val="0"/>
          <w:marRight w:val="0"/>
          <w:marTop w:val="0"/>
          <w:marBottom w:val="225"/>
          <w:divBdr>
            <w:top w:val="none" w:sz="0" w:space="0" w:color="auto"/>
            <w:left w:val="none" w:sz="0" w:space="0" w:color="auto"/>
            <w:bottom w:val="none" w:sz="0" w:space="0" w:color="auto"/>
            <w:right w:val="none" w:sz="0" w:space="0" w:color="auto"/>
          </w:divBdr>
        </w:div>
        <w:div w:id="1800493161">
          <w:marLeft w:val="0"/>
          <w:marRight w:val="0"/>
          <w:marTop w:val="0"/>
          <w:marBottom w:val="300"/>
          <w:divBdr>
            <w:top w:val="none" w:sz="0" w:space="0" w:color="auto"/>
            <w:left w:val="none" w:sz="0" w:space="0" w:color="auto"/>
            <w:bottom w:val="none" w:sz="0" w:space="0" w:color="auto"/>
            <w:right w:val="none" w:sz="0" w:space="0" w:color="auto"/>
          </w:divBdr>
        </w:div>
        <w:div w:id="1718236633">
          <w:marLeft w:val="0"/>
          <w:marRight w:val="0"/>
          <w:marTop w:val="0"/>
          <w:marBottom w:val="75"/>
          <w:divBdr>
            <w:top w:val="none" w:sz="0" w:space="0" w:color="auto"/>
            <w:left w:val="none" w:sz="0" w:space="0" w:color="auto"/>
            <w:bottom w:val="none" w:sz="0" w:space="0" w:color="auto"/>
            <w:right w:val="none" w:sz="0" w:space="0" w:color="auto"/>
          </w:divBdr>
        </w:div>
      </w:divsChild>
    </w:div>
    <w:div w:id="1596867134">
      <w:bodyDiv w:val="1"/>
      <w:marLeft w:val="0"/>
      <w:marRight w:val="0"/>
      <w:marTop w:val="0"/>
      <w:marBottom w:val="0"/>
      <w:divBdr>
        <w:top w:val="none" w:sz="0" w:space="0" w:color="auto"/>
        <w:left w:val="none" w:sz="0" w:space="0" w:color="auto"/>
        <w:bottom w:val="none" w:sz="0" w:space="0" w:color="auto"/>
        <w:right w:val="none" w:sz="0" w:space="0" w:color="auto"/>
      </w:divBdr>
      <w:divsChild>
        <w:div w:id="1873683560">
          <w:marLeft w:val="0"/>
          <w:marRight w:val="0"/>
          <w:marTop w:val="120"/>
          <w:marBottom w:val="120"/>
          <w:divBdr>
            <w:top w:val="none" w:sz="0" w:space="0" w:color="auto"/>
            <w:left w:val="none" w:sz="0" w:space="0" w:color="auto"/>
            <w:bottom w:val="none" w:sz="0" w:space="0" w:color="auto"/>
            <w:right w:val="none" w:sz="0" w:space="0" w:color="auto"/>
          </w:divBdr>
        </w:div>
        <w:div w:id="1424566202">
          <w:marLeft w:val="0"/>
          <w:marRight w:val="0"/>
          <w:marTop w:val="0"/>
          <w:marBottom w:val="0"/>
          <w:divBdr>
            <w:top w:val="none" w:sz="0" w:space="0" w:color="auto"/>
            <w:left w:val="none" w:sz="0" w:space="0" w:color="auto"/>
            <w:bottom w:val="none" w:sz="0" w:space="0" w:color="auto"/>
            <w:right w:val="none" w:sz="0" w:space="0" w:color="auto"/>
          </w:divBdr>
          <w:divsChild>
            <w:div w:id="1088119247">
              <w:marLeft w:val="0"/>
              <w:marRight w:val="0"/>
              <w:marTop w:val="0"/>
              <w:marBottom w:val="0"/>
              <w:divBdr>
                <w:top w:val="none" w:sz="0" w:space="0" w:color="auto"/>
                <w:left w:val="none" w:sz="0" w:space="0" w:color="auto"/>
                <w:bottom w:val="none" w:sz="0" w:space="0" w:color="auto"/>
                <w:right w:val="none" w:sz="0" w:space="0" w:color="auto"/>
              </w:divBdr>
            </w:div>
          </w:divsChild>
        </w:div>
        <w:div w:id="316961172">
          <w:marLeft w:val="0"/>
          <w:marRight w:val="0"/>
          <w:marTop w:val="120"/>
          <w:marBottom w:val="120"/>
          <w:divBdr>
            <w:top w:val="none" w:sz="0" w:space="0" w:color="auto"/>
            <w:left w:val="none" w:sz="0" w:space="0" w:color="auto"/>
            <w:bottom w:val="none" w:sz="0" w:space="0" w:color="auto"/>
            <w:right w:val="none" w:sz="0" w:space="0" w:color="auto"/>
          </w:divBdr>
        </w:div>
      </w:divsChild>
    </w:div>
    <w:div w:id="1656909785">
      <w:bodyDiv w:val="1"/>
      <w:marLeft w:val="0"/>
      <w:marRight w:val="0"/>
      <w:marTop w:val="0"/>
      <w:marBottom w:val="0"/>
      <w:divBdr>
        <w:top w:val="none" w:sz="0" w:space="0" w:color="auto"/>
        <w:left w:val="none" w:sz="0" w:space="0" w:color="auto"/>
        <w:bottom w:val="none" w:sz="0" w:space="0" w:color="auto"/>
        <w:right w:val="none" w:sz="0" w:space="0" w:color="auto"/>
      </w:divBdr>
      <w:divsChild>
        <w:div w:id="910428308">
          <w:marLeft w:val="0"/>
          <w:marRight w:val="0"/>
          <w:marTop w:val="0"/>
          <w:marBottom w:val="225"/>
          <w:divBdr>
            <w:top w:val="none" w:sz="0" w:space="0" w:color="auto"/>
            <w:left w:val="none" w:sz="0" w:space="0" w:color="auto"/>
            <w:bottom w:val="none" w:sz="0" w:space="0" w:color="auto"/>
            <w:right w:val="none" w:sz="0" w:space="0" w:color="auto"/>
          </w:divBdr>
        </w:div>
        <w:div w:id="796029511">
          <w:marLeft w:val="0"/>
          <w:marRight w:val="0"/>
          <w:marTop w:val="0"/>
          <w:marBottom w:val="300"/>
          <w:divBdr>
            <w:top w:val="none" w:sz="0" w:space="0" w:color="auto"/>
            <w:left w:val="none" w:sz="0" w:space="0" w:color="auto"/>
            <w:bottom w:val="none" w:sz="0" w:space="0" w:color="auto"/>
            <w:right w:val="none" w:sz="0" w:space="0" w:color="auto"/>
          </w:divBdr>
        </w:div>
        <w:div w:id="1220049748">
          <w:marLeft w:val="0"/>
          <w:marRight w:val="0"/>
          <w:marTop w:val="0"/>
          <w:marBottom w:val="75"/>
          <w:divBdr>
            <w:top w:val="none" w:sz="0" w:space="0" w:color="auto"/>
            <w:left w:val="none" w:sz="0" w:space="0" w:color="auto"/>
            <w:bottom w:val="none" w:sz="0" w:space="0" w:color="auto"/>
            <w:right w:val="none" w:sz="0" w:space="0" w:color="auto"/>
          </w:divBdr>
        </w:div>
      </w:divsChild>
    </w:div>
    <w:div w:id="1679389200">
      <w:bodyDiv w:val="1"/>
      <w:marLeft w:val="0"/>
      <w:marRight w:val="0"/>
      <w:marTop w:val="0"/>
      <w:marBottom w:val="0"/>
      <w:divBdr>
        <w:top w:val="none" w:sz="0" w:space="0" w:color="auto"/>
        <w:left w:val="none" w:sz="0" w:space="0" w:color="auto"/>
        <w:bottom w:val="none" w:sz="0" w:space="0" w:color="auto"/>
        <w:right w:val="none" w:sz="0" w:space="0" w:color="auto"/>
      </w:divBdr>
      <w:divsChild>
        <w:div w:id="289826827">
          <w:marLeft w:val="0"/>
          <w:marRight w:val="0"/>
          <w:marTop w:val="0"/>
          <w:marBottom w:val="225"/>
          <w:divBdr>
            <w:top w:val="none" w:sz="0" w:space="0" w:color="auto"/>
            <w:left w:val="none" w:sz="0" w:space="0" w:color="auto"/>
            <w:bottom w:val="none" w:sz="0" w:space="0" w:color="auto"/>
            <w:right w:val="none" w:sz="0" w:space="0" w:color="auto"/>
          </w:divBdr>
        </w:div>
        <w:div w:id="343096354">
          <w:marLeft w:val="0"/>
          <w:marRight w:val="0"/>
          <w:marTop w:val="0"/>
          <w:marBottom w:val="300"/>
          <w:divBdr>
            <w:top w:val="none" w:sz="0" w:space="0" w:color="auto"/>
            <w:left w:val="none" w:sz="0" w:space="0" w:color="auto"/>
            <w:bottom w:val="none" w:sz="0" w:space="0" w:color="auto"/>
            <w:right w:val="none" w:sz="0" w:space="0" w:color="auto"/>
          </w:divBdr>
        </w:div>
        <w:div w:id="269355518">
          <w:marLeft w:val="0"/>
          <w:marRight w:val="0"/>
          <w:marTop w:val="0"/>
          <w:marBottom w:val="75"/>
          <w:divBdr>
            <w:top w:val="none" w:sz="0" w:space="0" w:color="auto"/>
            <w:left w:val="none" w:sz="0" w:space="0" w:color="auto"/>
            <w:bottom w:val="none" w:sz="0" w:space="0" w:color="auto"/>
            <w:right w:val="none" w:sz="0" w:space="0" w:color="auto"/>
          </w:divBdr>
        </w:div>
      </w:divsChild>
    </w:div>
    <w:div w:id="1750035784">
      <w:bodyDiv w:val="1"/>
      <w:marLeft w:val="0"/>
      <w:marRight w:val="0"/>
      <w:marTop w:val="0"/>
      <w:marBottom w:val="0"/>
      <w:divBdr>
        <w:top w:val="none" w:sz="0" w:space="0" w:color="auto"/>
        <w:left w:val="none" w:sz="0" w:space="0" w:color="auto"/>
        <w:bottom w:val="none" w:sz="0" w:space="0" w:color="auto"/>
        <w:right w:val="none" w:sz="0" w:space="0" w:color="auto"/>
      </w:divBdr>
      <w:divsChild>
        <w:div w:id="1578323124">
          <w:marLeft w:val="0"/>
          <w:marRight w:val="0"/>
          <w:marTop w:val="0"/>
          <w:marBottom w:val="225"/>
          <w:divBdr>
            <w:top w:val="none" w:sz="0" w:space="0" w:color="auto"/>
            <w:left w:val="none" w:sz="0" w:space="0" w:color="auto"/>
            <w:bottom w:val="none" w:sz="0" w:space="0" w:color="auto"/>
            <w:right w:val="none" w:sz="0" w:space="0" w:color="auto"/>
          </w:divBdr>
        </w:div>
        <w:div w:id="654801436">
          <w:marLeft w:val="0"/>
          <w:marRight w:val="0"/>
          <w:marTop w:val="0"/>
          <w:marBottom w:val="300"/>
          <w:divBdr>
            <w:top w:val="none" w:sz="0" w:space="0" w:color="auto"/>
            <w:left w:val="none" w:sz="0" w:space="0" w:color="auto"/>
            <w:bottom w:val="none" w:sz="0" w:space="0" w:color="auto"/>
            <w:right w:val="none" w:sz="0" w:space="0" w:color="auto"/>
          </w:divBdr>
        </w:div>
        <w:div w:id="995959356">
          <w:marLeft w:val="0"/>
          <w:marRight w:val="0"/>
          <w:marTop w:val="0"/>
          <w:marBottom w:val="75"/>
          <w:divBdr>
            <w:top w:val="none" w:sz="0" w:space="0" w:color="auto"/>
            <w:left w:val="none" w:sz="0" w:space="0" w:color="auto"/>
            <w:bottom w:val="none" w:sz="0" w:space="0" w:color="auto"/>
            <w:right w:val="none" w:sz="0" w:space="0" w:color="auto"/>
          </w:divBdr>
        </w:div>
      </w:divsChild>
    </w:div>
    <w:div w:id="1794056107">
      <w:bodyDiv w:val="1"/>
      <w:marLeft w:val="0"/>
      <w:marRight w:val="0"/>
      <w:marTop w:val="0"/>
      <w:marBottom w:val="0"/>
      <w:divBdr>
        <w:top w:val="none" w:sz="0" w:space="0" w:color="auto"/>
        <w:left w:val="none" w:sz="0" w:space="0" w:color="auto"/>
        <w:bottom w:val="none" w:sz="0" w:space="0" w:color="auto"/>
        <w:right w:val="none" w:sz="0" w:space="0" w:color="auto"/>
      </w:divBdr>
      <w:divsChild>
        <w:div w:id="1575168033">
          <w:marLeft w:val="0"/>
          <w:marRight w:val="0"/>
          <w:marTop w:val="0"/>
          <w:marBottom w:val="75"/>
          <w:divBdr>
            <w:top w:val="none" w:sz="0" w:space="0" w:color="auto"/>
            <w:left w:val="none" w:sz="0" w:space="0" w:color="auto"/>
            <w:bottom w:val="none" w:sz="0" w:space="0" w:color="auto"/>
            <w:right w:val="none" w:sz="0" w:space="0" w:color="auto"/>
          </w:divBdr>
        </w:div>
        <w:div w:id="239800484">
          <w:marLeft w:val="0"/>
          <w:marRight w:val="0"/>
          <w:marTop w:val="0"/>
          <w:marBottom w:val="0"/>
          <w:divBdr>
            <w:top w:val="none" w:sz="0" w:space="0" w:color="auto"/>
            <w:left w:val="none" w:sz="0" w:space="0" w:color="auto"/>
            <w:bottom w:val="none" w:sz="0" w:space="0" w:color="auto"/>
            <w:right w:val="none" w:sz="0" w:space="0" w:color="auto"/>
          </w:divBdr>
        </w:div>
      </w:divsChild>
    </w:div>
    <w:div w:id="1797606201">
      <w:bodyDiv w:val="1"/>
      <w:marLeft w:val="0"/>
      <w:marRight w:val="0"/>
      <w:marTop w:val="0"/>
      <w:marBottom w:val="0"/>
      <w:divBdr>
        <w:top w:val="none" w:sz="0" w:space="0" w:color="auto"/>
        <w:left w:val="none" w:sz="0" w:space="0" w:color="auto"/>
        <w:bottom w:val="none" w:sz="0" w:space="0" w:color="auto"/>
        <w:right w:val="none" w:sz="0" w:space="0" w:color="auto"/>
      </w:divBdr>
      <w:divsChild>
        <w:div w:id="1272932150">
          <w:marLeft w:val="0"/>
          <w:marRight w:val="0"/>
          <w:marTop w:val="0"/>
          <w:marBottom w:val="225"/>
          <w:divBdr>
            <w:top w:val="none" w:sz="0" w:space="0" w:color="auto"/>
            <w:left w:val="none" w:sz="0" w:space="0" w:color="auto"/>
            <w:bottom w:val="none" w:sz="0" w:space="0" w:color="auto"/>
            <w:right w:val="none" w:sz="0" w:space="0" w:color="auto"/>
          </w:divBdr>
        </w:div>
        <w:div w:id="844593926">
          <w:marLeft w:val="0"/>
          <w:marRight w:val="0"/>
          <w:marTop w:val="0"/>
          <w:marBottom w:val="300"/>
          <w:divBdr>
            <w:top w:val="none" w:sz="0" w:space="0" w:color="auto"/>
            <w:left w:val="none" w:sz="0" w:space="0" w:color="auto"/>
            <w:bottom w:val="none" w:sz="0" w:space="0" w:color="auto"/>
            <w:right w:val="none" w:sz="0" w:space="0" w:color="auto"/>
          </w:divBdr>
        </w:div>
        <w:div w:id="1387992178">
          <w:marLeft w:val="0"/>
          <w:marRight w:val="0"/>
          <w:marTop w:val="0"/>
          <w:marBottom w:val="75"/>
          <w:divBdr>
            <w:top w:val="none" w:sz="0" w:space="0" w:color="auto"/>
            <w:left w:val="none" w:sz="0" w:space="0" w:color="auto"/>
            <w:bottom w:val="none" w:sz="0" w:space="0" w:color="auto"/>
            <w:right w:val="none" w:sz="0" w:space="0" w:color="auto"/>
          </w:divBdr>
        </w:div>
      </w:divsChild>
    </w:div>
    <w:div w:id="1823619952">
      <w:bodyDiv w:val="1"/>
      <w:marLeft w:val="0"/>
      <w:marRight w:val="0"/>
      <w:marTop w:val="0"/>
      <w:marBottom w:val="0"/>
      <w:divBdr>
        <w:top w:val="none" w:sz="0" w:space="0" w:color="auto"/>
        <w:left w:val="none" w:sz="0" w:space="0" w:color="auto"/>
        <w:bottom w:val="none" w:sz="0" w:space="0" w:color="auto"/>
        <w:right w:val="none" w:sz="0" w:space="0" w:color="auto"/>
      </w:divBdr>
      <w:divsChild>
        <w:div w:id="59911546">
          <w:marLeft w:val="0"/>
          <w:marRight w:val="0"/>
          <w:marTop w:val="0"/>
          <w:marBottom w:val="225"/>
          <w:divBdr>
            <w:top w:val="none" w:sz="0" w:space="0" w:color="auto"/>
            <w:left w:val="none" w:sz="0" w:space="0" w:color="auto"/>
            <w:bottom w:val="none" w:sz="0" w:space="0" w:color="auto"/>
            <w:right w:val="none" w:sz="0" w:space="0" w:color="auto"/>
          </w:divBdr>
        </w:div>
        <w:div w:id="1098597589">
          <w:marLeft w:val="0"/>
          <w:marRight w:val="0"/>
          <w:marTop w:val="0"/>
          <w:marBottom w:val="300"/>
          <w:divBdr>
            <w:top w:val="none" w:sz="0" w:space="0" w:color="auto"/>
            <w:left w:val="none" w:sz="0" w:space="0" w:color="auto"/>
            <w:bottom w:val="none" w:sz="0" w:space="0" w:color="auto"/>
            <w:right w:val="none" w:sz="0" w:space="0" w:color="auto"/>
          </w:divBdr>
        </w:div>
        <w:div w:id="839924723">
          <w:marLeft w:val="0"/>
          <w:marRight w:val="0"/>
          <w:marTop w:val="0"/>
          <w:marBottom w:val="75"/>
          <w:divBdr>
            <w:top w:val="none" w:sz="0" w:space="0" w:color="auto"/>
            <w:left w:val="none" w:sz="0" w:space="0" w:color="auto"/>
            <w:bottom w:val="none" w:sz="0" w:space="0" w:color="auto"/>
            <w:right w:val="none" w:sz="0" w:space="0" w:color="auto"/>
          </w:divBdr>
        </w:div>
      </w:divsChild>
    </w:div>
    <w:div w:id="1841966438">
      <w:bodyDiv w:val="1"/>
      <w:marLeft w:val="0"/>
      <w:marRight w:val="0"/>
      <w:marTop w:val="0"/>
      <w:marBottom w:val="0"/>
      <w:divBdr>
        <w:top w:val="none" w:sz="0" w:space="0" w:color="auto"/>
        <w:left w:val="none" w:sz="0" w:space="0" w:color="auto"/>
        <w:bottom w:val="none" w:sz="0" w:space="0" w:color="auto"/>
        <w:right w:val="none" w:sz="0" w:space="0" w:color="auto"/>
      </w:divBdr>
      <w:divsChild>
        <w:div w:id="455442382">
          <w:marLeft w:val="0"/>
          <w:marRight w:val="0"/>
          <w:marTop w:val="0"/>
          <w:marBottom w:val="225"/>
          <w:divBdr>
            <w:top w:val="none" w:sz="0" w:space="0" w:color="auto"/>
            <w:left w:val="none" w:sz="0" w:space="0" w:color="auto"/>
            <w:bottom w:val="none" w:sz="0" w:space="0" w:color="auto"/>
            <w:right w:val="none" w:sz="0" w:space="0" w:color="auto"/>
          </w:divBdr>
        </w:div>
        <w:div w:id="822282587">
          <w:marLeft w:val="0"/>
          <w:marRight w:val="0"/>
          <w:marTop w:val="0"/>
          <w:marBottom w:val="300"/>
          <w:divBdr>
            <w:top w:val="none" w:sz="0" w:space="0" w:color="auto"/>
            <w:left w:val="none" w:sz="0" w:space="0" w:color="auto"/>
            <w:bottom w:val="none" w:sz="0" w:space="0" w:color="auto"/>
            <w:right w:val="none" w:sz="0" w:space="0" w:color="auto"/>
          </w:divBdr>
        </w:div>
        <w:div w:id="1849557989">
          <w:marLeft w:val="0"/>
          <w:marRight w:val="0"/>
          <w:marTop w:val="0"/>
          <w:marBottom w:val="75"/>
          <w:divBdr>
            <w:top w:val="none" w:sz="0" w:space="0" w:color="auto"/>
            <w:left w:val="none" w:sz="0" w:space="0" w:color="auto"/>
            <w:bottom w:val="none" w:sz="0" w:space="0" w:color="auto"/>
            <w:right w:val="none" w:sz="0" w:space="0" w:color="auto"/>
          </w:divBdr>
        </w:div>
      </w:divsChild>
    </w:div>
    <w:div w:id="1846967953">
      <w:bodyDiv w:val="1"/>
      <w:marLeft w:val="0"/>
      <w:marRight w:val="0"/>
      <w:marTop w:val="0"/>
      <w:marBottom w:val="0"/>
      <w:divBdr>
        <w:top w:val="none" w:sz="0" w:space="0" w:color="auto"/>
        <w:left w:val="none" w:sz="0" w:space="0" w:color="auto"/>
        <w:bottom w:val="none" w:sz="0" w:space="0" w:color="auto"/>
        <w:right w:val="none" w:sz="0" w:space="0" w:color="auto"/>
      </w:divBdr>
      <w:divsChild>
        <w:div w:id="1060249708">
          <w:marLeft w:val="0"/>
          <w:marRight w:val="0"/>
          <w:marTop w:val="0"/>
          <w:marBottom w:val="225"/>
          <w:divBdr>
            <w:top w:val="none" w:sz="0" w:space="0" w:color="auto"/>
            <w:left w:val="none" w:sz="0" w:space="0" w:color="auto"/>
            <w:bottom w:val="none" w:sz="0" w:space="0" w:color="auto"/>
            <w:right w:val="none" w:sz="0" w:space="0" w:color="auto"/>
          </w:divBdr>
        </w:div>
        <w:div w:id="1687437278">
          <w:marLeft w:val="0"/>
          <w:marRight w:val="0"/>
          <w:marTop w:val="0"/>
          <w:marBottom w:val="300"/>
          <w:divBdr>
            <w:top w:val="none" w:sz="0" w:space="0" w:color="auto"/>
            <w:left w:val="none" w:sz="0" w:space="0" w:color="auto"/>
            <w:bottom w:val="none" w:sz="0" w:space="0" w:color="auto"/>
            <w:right w:val="none" w:sz="0" w:space="0" w:color="auto"/>
          </w:divBdr>
        </w:div>
        <w:div w:id="1418282659">
          <w:marLeft w:val="0"/>
          <w:marRight w:val="0"/>
          <w:marTop w:val="0"/>
          <w:marBottom w:val="75"/>
          <w:divBdr>
            <w:top w:val="none" w:sz="0" w:space="0" w:color="auto"/>
            <w:left w:val="none" w:sz="0" w:space="0" w:color="auto"/>
            <w:bottom w:val="none" w:sz="0" w:space="0" w:color="auto"/>
            <w:right w:val="none" w:sz="0" w:space="0" w:color="auto"/>
          </w:divBdr>
        </w:div>
      </w:divsChild>
    </w:div>
    <w:div w:id="1912233295">
      <w:bodyDiv w:val="1"/>
      <w:marLeft w:val="0"/>
      <w:marRight w:val="0"/>
      <w:marTop w:val="0"/>
      <w:marBottom w:val="0"/>
      <w:divBdr>
        <w:top w:val="none" w:sz="0" w:space="0" w:color="auto"/>
        <w:left w:val="none" w:sz="0" w:space="0" w:color="auto"/>
        <w:bottom w:val="none" w:sz="0" w:space="0" w:color="auto"/>
        <w:right w:val="none" w:sz="0" w:space="0" w:color="auto"/>
      </w:divBdr>
      <w:divsChild>
        <w:div w:id="823395217">
          <w:marLeft w:val="0"/>
          <w:marRight w:val="0"/>
          <w:marTop w:val="0"/>
          <w:marBottom w:val="225"/>
          <w:divBdr>
            <w:top w:val="none" w:sz="0" w:space="0" w:color="auto"/>
            <w:left w:val="none" w:sz="0" w:space="0" w:color="auto"/>
            <w:bottom w:val="none" w:sz="0" w:space="0" w:color="auto"/>
            <w:right w:val="none" w:sz="0" w:space="0" w:color="auto"/>
          </w:divBdr>
        </w:div>
        <w:div w:id="1275481989">
          <w:marLeft w:val="0"/>
          <w:marRight w:val="0"/>
          <w:marTop w:val="0"/>
          <w:marBottom w:val="300"/>
          <w:divBdr>
            <w:top w:val="none" w:sz="0" w:space="0" w:color="auto"/>
            <w:left w:val="none" w:sz="0" w:space="0" w:color="auto"/>
            <w:bottom w:val="none" w:sz="0" w:space="0" w:color="auto"/>
            <w:right w:val="none" w:sz="0" w:space="0" w:color="auto"/>
          </w:divBdr>
        </w:div>
        <w:div w:id="1098409293">
          <w:marLeft w:val="0"/>
          <w:marRight w:val="0"/>
          <w:marTop w:val="0"/>
          <w:marBottom w:val="75"/>
          <w:divBdr>
            <w:top w:val="none" w:sz="0" w:space="0" w:color="auto"/>
            <w:left w:val="none" w:sz="0" w:space="0" w:color="auto"/>
            <w:bottom w:val="none" w:sz="0" w:space="0" w:color="auto"/>
            <w:right w:val="none" w:sz="0" w:space="0" w:color="auto"/>
          </w:divBdr>
        </w:div>
      </w:divsChild>
    </w:div>
    <w:div w:id="1919242877">
      <w:bodyDiv w:val="1"/>
      <w:marLeft w:val="0"/>
      <w:marRight w:val="0"/>
      <w:marTop w:val="0"/>
      <w:marBottom w:val="0"/>
      <w:divBdr>
        <w:top w:val="none" w:sz="0" w:space="0" w:color="auto"/>
        <w:left w:val="none" w:sz="0" w:space="0" w:color="auto"/>
        <w:bottom w:val="none" w:sz="0" w:space="0" w:color="auto"/>
        <w:right w:val="none" w:sz="0" w:space="0" w:color="auto"/>
      </w:divBdr>
      <w:divsChild>
        <w:div w:id="1197692085">
          <w:marLeft w:val="0"/>
          <w:marRight w:val="0"/>
          <w:marTop w:val="0"/>
          <w:marBottom w:val="225"/>
          <w:divBdr>
            <w:top w:val="none" w:sz="0" w:space="0" w:color="auto"/>
            <w:left w:val="none" w:sz="0" w:space="0" w:color="auto"/>
            <w:bottom w:val="none" w:sz="0" w:space="0" w:color="auto"/>
            <w:right w:val="none" w:sz="0" w:space="0" w:color="auto"/>
          </w:divBdr>
        </w:div>
        <w:div w:id="855075457">
          <w:marLeft w:val="0"/>
          <w:marRight w:val="0"/>
          <w:marTop w:val="0"/>
          <w:marBottom w:val="300"/>
          <w:divBdr>
            <w:top w:val="none" w:sz="0" w:space="0" w:color="auto"/>
            <w:left w:val="none" w:sz="0" w:space="0" w:color="auto"/>
            <w:bottom w:val="none" w:sz="0" w:space="0" w:color="auto"/>
            <w:right w:val="none" w:sz="0" w:space="0" w:color="auto"/>
          </w:divBdr>
        </w:div>
        <w:div w:id="1886914133">
          <w:marLeft w:val="0"/>
          <w:marRight w:val="0"/>
          <w:marTop w:val="0"/>
          <w:marBottom w:val="75"/>
          <w:divBdr>
            <w:top w:val="none" w:sz="0" w:space="0" w:color="auto"/>
            <w:left w:val="none" w:sz="0" w:space="0" w:color="auto"/>
            <w:bottom w:val="none" w:sz="0" w:space="0" w:color="auto"/>
            <w:right w:val="none" w:sz="0" w:space="0" w:color="auto"/>
          </w:divBdr>
        </w:div>
      </w:divsChild>
    </w:div>
    <w:div w:id="1922181149">
      <w:bodyDiv w:val="1"/>
      <w:marLeft w:val="0"/>
      <w:marRight w:val="0"/>
      <w:marTop w:val="0"/>
      <w:marBottom w:val="0"/>
      <w:divBdr>
        <w:top w:val="none" w:sz="0" w:space="0" w:color="auto"/>
        <w:left w:val="none" w:sz="0" w:space="0" w:color="auto"/>
        <w:bottom w:val="none" w:sz="0" w:space="0" w:color="auto"/>
        <w:right w:val="none" w:sz="0" w:space="0" w:color="auto"/>
      </w:divBdr>
    </w:div>
    <w:div w:id="1929607659">
      <w:bodyDiv w:val="1"/>
      <w:marLeft w:val="0"/>
      <w:marRight w:val="0"/>
      <w:marTop w:val="0"/>
      <w:marBottom w:val="0"/>
      <w:divBdr>
        <w:top w:val="none" w:sz="0" w:space="0" w:color="auto"/>
        <w:left w:val="none" w:sz="0" w:space="0" w:color="auto"/>
        <w:bottom w:val="none" w:sz="0" w:space="0" w:color="auto"/>
        <w:right w:val="none" w:sz="0" w:space="0" w:color="auto"/>
      </w:divBdr>
      <w:divsChild>
        <w:div w:id="1762217629">
          <w:marLeft w:val="0"/>
          <w:marRight w:val="0"/>
          <w:marTop w:val="0"/>
          <w:marBottom w:val="225"/>
          <w:divBdr>
            <w:top w:val="none" w:sz="0" w:space="0" w:color="auto"/>
            <w:left w:val="none" w:sz="0" w:space="0" w:color="auto"/>
            <w:bottom w:val="none" w:sz="0" w:space="0" w:color="auto"/>
            <w:right w:val="none" w:sz="0" w:space="0" w:color="auto"/>
          </w:divBdr>
        </w:div>
        <w:div w:id="2062513835">
          <w:marLeft w:val="0"/>
          <w:marRight w:val="0"/>
          <w:marTop w:val="0"/>
          <w:marBottom w:val="300"/>
          <w:divBdr>
            <w:top w:val="none" w:sz="0" w:space="0" w:color="auto"/>
            <w:left w:val="none" w:sz="0" w:space="0" w:color="auto"/>
            <w:bottom w:val="none" w:sz="0" w:space="0" w:color="auto"/>
            <w:right w:val="none" w:sz="0" w:space="0" w:color="auto"/>
          </w:divBdr>
        </w:div>
        <w:div w:id="539512523">
          <w:marLeft w:val="0"/>
          <w:marRight w:val="0"/>
          <w:marTop w:val="0"/>
          <w:marBottom w:val="75"/>
          <w:divBdr>
            <w:top w:val="none" w:sz="0" w:space="0" w:color="auto"/>
            <w:left w:val="none" w:sz="0" w:space="0" w:color="auto"/>
            <w:bottom w:val="none" w:sz="0" w:space="0" w:color="auto"/>
            <w:right w:val="none" w:sz="0" w:space="0" w:color="auto"/>
          </w:divBdr>
        </w:div>
      </w:divsChild>
    </w:div>
    <w:div w:id="1972662508">
      <w:bodyDiv w:val="1"/>
      <w:marLeft w:val="0"/>
      <w:marRight w:val="0"/>
      <w:marTop w:val="0"/>
      <w:marBottom w:val="0"/>
      <w:divBdr>
        <w:top w:val="none" w:sz="0" w:space="0" w:color="auto"/>
        <w:left w:val="none" w:sz="0" w:space="0" w:color="auto"/>
        <w:bottom w:val="none" w:sz="0" w:space="0" w:color="auto"/>
        <w:right w:val="none" w:sz="0" w:space="0" w:color="auto"/>
      </w:divBdr>
    </w:div>
    <w:div w:id="2008707317">
      <w:bodyDiv w:val="1"/>
      <w:marLeft w:val="0"/>
      <w:marRight w:val="0"/>
      <w:marTop w:val="0"/>
      <w:marBottom w:val="0"/>
      <w:divBdr>
        <w:top w:val="none" w:sz="0" w:space="0" w:color="auto"/>
        <w:left w:val="none" w:sz="0" w:space="0" w:color="auto"/>
        <w:bottom w:val="none" w:sz="0" w:space="0" w:color="auto"/>
        <w:right w:val="none" w:sz="0" w:space="0" w:color="auto"/>
      </w:divBdr>
    </w:div>
    <w:div w:id="2010013125">
      <w:bodyDiv w:val="1"/>
      <w:marLeft w:val="0"/>
      <w:marRight w:val="0"/>
      <w:marTop w:val="0"/>
      <w:marBottom w:val="0"/>
      <w:divBdr>
        <w:top w:val="none" w:sz="0" w:space="0" w:color="auto"/>
        <w:left w:val="none" w:sz="0" w:space="0" w:color="auto"/>
        <w:bottom w:val="none" w:sz="0" w:space="0" w:color="auto"/>
        <w:right w:val="none" w:sz="0" w:space="0" w:color="auto"/>
      </w:divBdr>
      <w:divsChild>
        <w:div w:id="1104954339">
          <w:marLeft w:val="0"/>
          <w:marRight w:val="0"/>
          <w:marTop w:val="0"/>
          <w:marBottom w:val="225"/>
          <w:divBdr>
            <w:top w:val="none" w:sz="0" w:space="0" w:color="auto"/>
            <w:left w:val="none" w:sz="0" w:space="0" w:color="auto"/>
            <w:bottom w:val="none" w:sz="0" w:space="0" w:color="auto"/>
            <w:right w:val="none" w:sz="0" w:space="0" w:color="auto"/>
          </w:divBdr>
        </w:div>
        <w:div w:id="1924097630">
          <w:marLeft w:val="0"/>
          <w:marRight w:val="0"/>
          <w:marTop w:val="0"/>
          <w:marBottom w:val="300"/>
          <w:divBdr>
            <w:top w:val="none" w:sz="0" w:space="0" w:color="auto"/>
            <w:left w:val="none" w:sz="0" w:space="0" w:color="auto"/>
            <w:bottom w:val="none" w:sz="0" w:space="0" w:color="auto"/>
            <w:right w:val="none" w:sz="0" w:space="0" w:color="auto"/>
          </w:divBdr>
        </w:div>
        <w:div w:id="1398867688">
          <w:marLeft w:val="0"/>
          <w:marRight w:val="0"/>
          <w:marTop w:val="0"/>
          <w:marBottom w:val="75"/>
          <w:divBdr>
            <w:top w:val="none" w:sz="0" w:space="0" w:color="auto"/>
            <w:left w:val="none" w:sz="0" w:space="0" w:color="auto"/>
            <w:bottom w:val="none" w:sz="0" w:space="0" w:color="auto"/>
            <w:right w:val="none" w:sz="0" w:space="0" w:color="auto"/>
          </w:divBdr>
        </w:div>
      </w:divsChild>
    </w:div>
    <w:div w:id="21077290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Pages>
  <Words>253</Words>
  <Characters>1446</Characters>
  <Application>Microsoft Office Word</Application>
  <DocSecurity>0</DocSecurity>
  <Lines>12</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Apache POI</dc:creator>
  <cp:lastModifiedBy>sema gültepe</cp:lastModifiedBy>
  <cp:revision>2</cp:revision>
  <cp:lastPrinted>2025-05-26T13:53:00Z</cp:lastPrinted>
  <dcterms:created xsi:type="dcterms:W3CDTF">2025-09-09T10:29:00Z</dcterms:created>
  <dcterms:modified xsi:type="dcterms:W3CDTF">2025-09-09T10:29:00Z</dcterms:modified>
</cp:coreProperties>
</file>